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D2E7C" w14:textId="30B76152" w:rsidR="00726500" w:rsidRDefault="00D257EC" w:rsidP="00D257EC">
      <w:pPr>
        <w:jc w:val="center"/>
      </w:pPr>
      <w:r>
        <w:rPr>
          <w:noProof/>
        </w:rPr>
        <w:drawing>
          <wp:inline distT="0" distB="0" distL="0" distR="0" wp14:anchorId="061D632E" wp14:editId="4E2D93AF">
            <wp:extent cx="3855728" cy="3852680"/>
            <wp:effectExtent l="0" t="0" r="0" b="0"/>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KRA_LOGO_ISLAND_PARADISE_CMYK_OKRA-SPORT+F-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55728" cy="3852680"/>
                    </a:xfrm>
                    <a:prstGeom prst="rect">
                      <a:avLst/>
                    </a:prstGeom>
                  </pic:spPr>
                </pic:pic>
              </a:graphicData>
            </a:graphic>
          </wp:inline>
        </w:drawing>
      </w:r>
      <w:r w:rsidR="008E19CE">
        <w:br w:type="textWrapping" w:clear="all"/>
      </w:r>
    </w:p>
    <w:p w14:paraId="225D1DB2" w14:textId="77777777" w:rsidR="008E19CE" w:rsidRDefault="008E19CE"/>
    <w:p w14:paraId="2F27649A" w14:textId="77777777" w:rsidR="008E19CE" w:rsidRPr="009908E8" w:rsidRDefault="00977D48" w:rsidP="008E19CE">
      <w:pPr>
        <w:jc w:val="center"/>
        <w:rPr>
          <w:rFonts w:ascii="Prequel Demo" w:hAnsi="Prequel Demo"/>
          <w:sz w:val="80"/>
          <w:szCs w:val="80"/>
          <w:lang w:val="nl-BE"/>
        </w:rPr>
      </w:pPr>
      <w:r w:rsidRPr="009908E8">
        <w:rPr>
          <w:rFonts w:ascii="Prequel Demo" w:hAnsi="Prequel Demo"/>
          <w:sz w:val="80"/>
          <w:szCs w:val="80"/>
          <w:lang w:val="nl-BE"/>
        </w:rPr>
        <w:t>HANDELINGSPROTOCOL</w:t>
      </w:r>
    </w:p>
    <w:p w14:paraId="154B3892" w14:textId="2DB998AD" w:rsidR="008E19CE" w:rsidRPr="00F410B9" w:rsidRDefault="00D257EC" w:rsidP="008E19CE">
      <w:pPr>
        <w:jc w:val="center"/>
        <w:rPr>
          <w:rFonts w:ascii="Mohave" w:hAnsi="Mohave"/>
          <w:sz w:val="72"/>
          <w:szCs w:val="20"/>
          <w:lang w:val="nl-BE"/>
        </w:rPr>
      </w:pPr>
      <w:r>
        <w:rPr>
          <w:rFonts w:ascii="Mohave" w:hAnsi="Mohave"/>
          <w:sz w:val="72"/>
          <w:szCs w:val="20"/>
          <w:lang w:val="nl-BE"/>
        </w:rPr>
        <w:t>Voor sportclubs</w:t>
      </w:r>
    </w:p>
    <w:p w14:paraId="01C5FD9A" w14:textId="77777777" w:rsidR="008E19CE" w:rsidRPr="00977D48" w:rsidRDefault="008E19CE" w:rsidP="008E19CE">
      <w:pPr>
        <w:jc w:val="center"/>
        <w:rPr>
          <w:sz w:val="60"/>
          <w:szCs w:val="60"/>
          <w:lang w:val="nl-BE"/>
        </w:rPr>
        <w:sectPr w:rsidR="008E19CE" w:rsidRPr="00977D48" w:rsidSect="00DB3EA5">
          <w:pgSz w:w="11907" w:h="16839" w:code="9"/>
          <w:pgMar w:top="1440" w:right="1440" w:bottom="1440" w:left="1440" w:header="708" w:footer="708" w:gutter="0"/>
          <w:cols w:space="708"/>
          <w:docGrid w:linePitch="360"/>
        </w:sectPr>
      </w:pPr>
    </w:p>
    <w:p w14:paraId="239EB824" w14:textId="77777777" w:rsidR="008E19CE" w:rsidRPr="00142D60" w:rsidRDefault="00142D60" w:rsidP="008E19CE">
      <w:pPr>
        <w:rPr>
          <w:sz w:val="40"/>
          <w:szCs w:val="40"/>
          <w:lang w:val="nl-BE"/>
        </w:rPr>
      </w:pPr>
      <w:r w:rsidRPr="00142D60">
        <w:rPr>
          <w:sz w:val="40"/>
          <w:szCs w:val="40"/>
          <w:lang w:val="nl-BE"/>
        </w:rPr>
        <w:lastRenderedPageBreak/>
        <w:t>Inhoudstafel</w:t>
      </w:r>
    </w:p>
    <w:p w14:paraId="1B0B0397" w14:textId="77777777" w:rsidR="00142D60" w:rsidRDefault="00142D60" w:rsidP="008E19CE">
      <w:pPr>
        <w:rPr>
          <w:lang w:val="nl-BE"/>
        </w:rPr>
      </w:pPr>
    </w:p>
    <w:p w14:paraId="7D927E64" w14:textId="552CC6A6" w:rsidR="0003746E" w:rsidRDefault="00142D60">
      <w:pPr>
        <w:pStyle w:val="Inhopg1"/>
        <w:tabs>
          <w:tab w:val="right" w:leader="dot" w:pos="9017"/>
        </w:tabs>
        <w:rPr>
          <w:rFonts w:asciiTheme="minorHAnsi" w:eastAsiaTheme="minorEastAsia" w:hAnsiTheme="minorHAnsi"/>
          <w:noProof/>
          <w:sz w:val="22"/>
          <w:lang w:val="nl-BE" w:eastAsia="nl-BE"/>
        </w:rPr>
      </w:pPr>
      <w:r>
        <w:rPr>
          <w:lang w:val="nl-BE"/>
        </w:rPr>
        <w:fldChar w:fldCharType="begin"/>
      </w:r>
      <w:r>
        <w:rPr>
          <w:lang w:val="nl-BE"/>
        </w:rPr>
        <w:instrText xml:space="preserve"> TOC \h \z \t "Kop 1;2;Kop 2;3;Kop 3;4;Titel;1" </w:instrText>
      </w:r>
      <w:r>
        <w:rPr>
          <w:lang w:val="nl-BE"/>
        </w:rPr>
        <w:fldChar w:fldCharType="separate"/>
      </w:r>
      <w:hyperlink w:anchor="_Toc48733661" w:history="1">
        <w:r w:rsidR="0003746E" w:rsidRPr="000B3053">
          <w:rPr>
            <w:rStyle w:val="Hyperlink"/>
            <w:noProof/>
            <w:lang w:val="nl-BE"/>
          </w:rPr>
          <w:t>Inleiding</w:t>
        </w:r>
        <w:r w:rsidR="0003746E">
          <w:rPr>
            <w:noProof/>
            <w:webHidden/>
          </w:rPr>
          <w:tab/>
        </w:r>
        <w:r w:rsidR="0003746E">
          <w:rPr>
            <w:noProof/>
            <w:webHidden/>
          </w:rPr>
          <w:fldChar w:fldCharType="begin"/>
        </w:r>
        <w:r w:rsidR="0003746E">
          <w:rPr>
            <w:noProof/>
            <w:webHidden/>
          </w:rPr>
          <w:instrText xml:space="preserve"> PAGEREF _Toc48733661 \h </w:instrText>
        </w:r>
        <w:r w:rsidR="0003746E">
          <w:rPr>
            <w:noProof/>
            <w:webHidden/>
          </w:rPr>
        </w:r>
        <w:r w:rsidR="0003746E">
          <w:rPr>
            <w:noProof/>
            <w:webHidden/>
          </w:rPr>
          <w:fldChar w:fldCharType="separate"/>
        </w:r>
        <w:r w:rsidR="0003746E">
          <w:rPr>
            <w:noProof/>
            <w:webHidden/>
          </w:rPr>
          <w:t>3</w:t>
        </w:r>
        <w:r w:rsidR="0003746E">
          <w:rPr>
            <w:noProof/>
            <w:webHidden/>
          </w:rPr>
          <w:fldChar w:fldCharType="end"/>
        </w:r>
      </w:hyperlink>
    </w:p>
    <w:p w14:paraId="7807B557" w14:textId="62DC53C1" w:rsidR="0003746E" w:rsidRDefault="00CF7C5E">
      <w:pPr>
        <w:pStyle w:val="Inhopg1"/>
        <w:tabs>
          <w:tab w:val="right" w:leader="dot" w:pos="9017"/>
        </w:tabs>
        <w:rPr>
          <w:rFonts w:asciiTheme="minorHAnsi" w:eastAsiaTheme="minorEastAsia" w:hAnsiTheme="minorHAnsi"/>
          <w:noProof/>
          <w:sz w:val="22"/>
          <w:lang w:val="nl-BE" w:eastAsia="nl-BE"/>
        </w:rPr>
      </w:pPr>
      <w:hyperlink w:anchor="_Toc48733662" w:history="1">
        <w:r w:rsidR="0003746E" w:rsidRPr="000B3053">
          <w:rPr>
            <w:rStyle w:val="Hyperlink"/>
            <w:noProof/>
            <w:lang w:val="nl-BE"/>
          </w:rPr>
          <w:t>Melding, onthulling, vaststelling: invullen rapporteringsdocument</w:t>
        </w:r>
        <w:r w:rsidR="0003746E">
          <w:rPr>
            <w:noProof/>
            <w:webHidden/>
          </w:rPr>
          <w:tab/>
        </w:r>
        <w:r w:rsidR="0003746E">
          <w:rPr>
            <w:noProof/>
            <w:webHidden/>
          </w:rPr>
          <w:fldChar w:fldCharType="begin"/>
        </w:r>
        <w:r w:rsidR="0003746E">
          <w:rPr>
            <w:noProof/>
            <w:webHidden/>
          </w:rPr>
          <w:instrText xml:space="preserve"> PAGEREF _Toc48733662 \h </w:instrText>
        </w:r>
        <w:r w:rsidR="0003746E">
          <w:rPr>
            <w:noProof/>
            <w:webHidden/>
          </w:rPr>
        </w:r>
        <w:r w:rsidR="0003746E">
          <w:rPr>
            <w:noProof/>
            <w:webHidden/>
          </w:rPr>
          <w:fldChar w:fldCharType="separate"/>
        </w:r>
        <w:r w:rsidR="0003746E">
          <w:rPr>
            <w:noProof/>
            <w:webHidden/>
          </w:rPr>
          <w:t>4</w:t>
        </w:r>
        <w:r w:rsidR="0003746E">
          <w:rPr>
            <w:noProof/>
            <w:webHidden/>
          </w:rPr>
          <w:fldChar w:fldCharType="end"/>
        </w:r>
      </w:hyperlink>
    </w:p>
    <w:p w14:paraId="5AC4C3EA" w14:textId="4E70AA16" w:rsidR="0003746E" w:rsidRDefault="00CF7C5E">
      <w:pPr>
        <w:pStyle w:val="Inhopg1"/>
        <w:tabs>
          <w:tab w:val="right" w:leader="dot" w:pos="9017"/>
        </w:tabs>
        <w:rPr>
          <w:rFonts w:asciiTheme="minorHAnsi" w:eastAsiaTheme="minorEastAsia" w:hAnsiTheme="minorHAnsi"/>
          <w:noProof/>
          <w:sz w:val="22"/>
          <w:lang w:val="nl-BE" w:eastAsia="nl-BE"/>
        </w:rPr>
      </w:pPr>
      <w:hyperlink w:anchor="_Toc48733663" w:history="1">
        <w:r w:rsidR="0003746E" w:rsidRPr="000B3053">
          <w:rPr>
            <w:rStyle w:val="Hyperlink"/>
            <w:noProof/>
            <w:lang w:val="nl-BE"/>
          </w:rPr>
          <w:t>In kaart brengen van de situatie: invullen registratiedocument</w:t>
        </w:r>
        <w:r w:rsidR="0003746E">
          <w:rPr>
            <w:noProof/>
            <w:webHidden/>
          </w:rPr>
          <w:tab/>
        </w:r>
        <w:r w:rsidR="0003746E">
          <w:rPr>
            <w:noProof/>
            <w:webHidden/>
          </w:rPr>
          <w:fldChar w:fldCharType="begin"/>
        </w:r>
        <w:r w:rsidR="0003746E">
          <w:rPr>
            <w:noProof/>
            <w:webHidden/>
          </w:rPr>
          <w:instrText xml:space="preserve"> PAGEREF _Toc48733663 \h </w:instrText>
        </w:r>
        <w:r w:rsidR="0003746E">
          <w:rPr>
            <w:noProof/>
            <w:webHidden/>
          </w:rPr>
        </w:r>
        <w:r w:rsidR="0003746E">
          <w:rPr>
            <w:noProof/>
            <w:webHidden/>
          </w:rPr>
          <w:fldChar w:fldCharType="separate"/>
        </w:r>
        <w:r w:rsidR="0003746E">
          <w:rPr>
            <w:noProof/>
            <w:webHidden/>
          </w:rPr>
          <w:t>5</w:t>
        </w:r>
        <w:r w:rsidR="0003746E">
          <w:rPr>
            <w:noProof/>
            <w:webHidden/>
          </w:rPr>
          <w:fldChar w:fldCharType="end"/>
        </w:r>
      </w:hyperlink>
    </w:p>
    <w:p w14:paraId="499CC4D8" w14:textId="4E4773FB" w:rsidR="0003746E" w:rsidRDefault="00CF7C5E">
      <w:pPr>
        <w:pStyle w:val="Inhopg1"/>
        <w:tabs>
          <w:tab w:val="right" w:leader="dot" w:pos="9017"/>
        </w:tabs>
        <w:rPr>
          <w:rFonts w:asciiTheme="minorHAnsi" w:eastAsiaTheme="minorEastAsia" w:hAnsiTheme="minorHAnsi"/>
          <w:noProof/>
          <w:sz w:val="22"/>
          <w:lang w:val="nl-BE" w:eastAsia="nl-BE"/>
        </w:rPr>
      </w:pPr>
      <w:hyperlink w:anchor="_Toc48733664" w:history="1">
        <w:r w:rsidR="0003746E" w:rsidRPr="000B3053">
          <w:rPr>
            <w:rStyle w:val="Hyperlink"/>
            <w:noProof/>
            <w:lang w:val="nl-BE"/>
          </w:rPr>
          <w:t>Inschatten van de ernst en het advies</w:t>
        </w:r>
        <w:r w:rsidR="0003746E">
          <w:rPr>
            <w:noProof/>
            <w:webHidden/>
          </w:rPr>
          <w:tab/>
        </w:r>
        <w:r w:rsidR="0003746E">
          <w:rPr>
            <w:noProof/>
            <w:webHidden/>
          </w:rPr>
          <w:fldChar w:fldCharType="begin"/>
        </w:r>
        <w:r w:rsidR="0003746E">
          <w:rPr>
            <w:noProof/>
            <w:webHidden/>
          </w:rPr>
          <w:instrText xml:space="preserve"> PAGEREF _Toc48733664 \h </w:instrText>
        </w:r>
        <w:r w:rsidR="0003746E">
          <w:rPr>
            <w:noProof/>
            <w:webHidden/>
          </w:rPr>
        </w:r>
        <w:r w:rsidR="0003746E">
          <w:rPr>
            <w:noProof/>
            <w:webHidden/>
          </w:rPr>
          <w:fldChar w:fldCharType="separate"/>
        </w:r>
        <w:r w:rsidR="0003746E">
          <w:rPr>
            <w:noProof/>
            <w:webHidden/>
          </w:rPr>
          <w:t>6</w:t>
        </w:r>
        <w:r w:rsidR="0003746E">
          <w:rPr>
            <w:noProof/>
            <w:webHidden/>
          </w:rPr>
          <w:fldChar w:fldCharType="end"/>
        </w:r>
      </w:hyperlink>
    </w:p>
    <w:p w14:paraId="1E386E55" w14:textId="25B6B43D" w:rsidR="0003746E" w:rsidRDefault="00CF7C5E">
      <w:pPr>
        <w:pStyle w:val="Inhopg1"/>
        <w:tabs>
          <w:tab w:val="right" w:leader="dot" w:pos="9017"/>
        </w:tabs>
        <w:rPr>
          <w:rFonts w:asciiTheme="minorHAnsi" w:eastAsiaTheme="minorEastAsia" w:hAnsiTheme="minorHAnsi"/>
          <w:noProof/>
          <w:sz w:val="22"/>
          <w:lang w:val="nl-BE" w:eastAsia="nl-BE"/>
        </w:rPr>
      </w:pPr>
      <w:hyperlink w:anchor="_Toc48733665" w:history="1">
        <w:r w:rsidR="0003746E" w:rsidRPr="000B3053">
          <w:rPr>
            <w:rStyle w:val="Hyperlink"/>
            <w:noProof/>
            <w:lang w:val="nl-BE"/>
          </w:rPr>
          <w:t>Communicatie en registratie</w:t>
        </w:r>
        <w:r w:rsidR="0003746E">
          <w:rPr>
            <w:noProof/>
            <w:webHidden/>
          </w:rPr>
          <w:tab/>
        </w:r>
        <w:r w:rsidR="0003746E">
          <w:rPr>
            <w:noProof/>
            <w:webHidden/>
          </w:rPr>
          <w:fldChar w:fldCharType="begin"/>
        </w:r>
        <w:r w:rsidR="0003746E">
          <w:rPr>
            <w:noProof/>
            <w:webHidden/>
          </w:rPr>
          <w:instrText xml:space="preserve"> PAGEREF _Toc48733665 \h </w:instrText>
        </w:r>
        <w:r w:rsidR="0003746E">
          <w:rPr>
            <w:noProof/>
            <w:webHidden/>
          </w:rPr>
        </w:r>
        <w:r w:rsidR="0003746E">
          <w:rPr>
            <w:noProof/>
            <w:webHidden/>
          </w:rPr>
          <w:fldChar w:fldCharType="separate"/>
        </w:r>
        <w:r w:rsidR="0003746E">
          <w:rPr>
            <w:noProof/>
            <w:webHidden/>
          </w:rPr>
          <w:t>7</w:t>
        </w:r>
        <w:r w:rsidR="0003746E">
          <w:rPr>
            <w:noProof/>
            <w:webHidden/>
          </w:rPr>
          <w:fldChar w:fldCharType="end"/>
        </w:r>
      </w:hyperlink>
    </w:p>
    <w:p w14:paraId="75ED80E0" w14:textId="49BDBD54" w:rsidR="0003746E" w:rsidRDefault="00CF7C5E">
      <w:pPr>
        <w:pStyle w:val="Inhopg1"/>
        <w:tabs>
          <w:tab w:val="right" w:leader="dot" w:pos="9017"/>
        </w:tabs>
        <w:rPr>
          <w:rFonts w:asciiTheme="minorHAnsi" w:eastAsiaTheme="minorEastAsia" w:hAnsiTheme="minorHAnsi"/>
          <w:noProof/>
          <w:sz w:val="22"/>
          <w:lang w:val="nl-BE" w:eastAsia="nl-BE"/>
        </w:rPr>
      </w:pPr>
      <w:hyperlink w:anchor="_Toc48733666" w:history="1">
        <w:r w:rsidR="0003746E" w:rsidRPr="000B3053">
          <w:rPr>
            <w:rStyle w:val="Hyperlink"/>
            <w:noProof/>
            <w:lang w:val="nl-BE"/>
          </w:rPr>
          <w:t>Het advies uitvoeren</w:t>
        </w:r>
        <w:r w:rsidR="0003746E">
          <w:rPr>
            <w:noProof/>
            <w:webHidden/>
          </w:rPr>
          <w:tab/>
        </w:r>
        <w:r w:rsidR="0003746E">
          <w:rPr>
            <w:noProof/>
            <w:webHidden/>
          </w:rPr>
          <w:fldChar w:fldCharType="begin"/>
        </w:r>
        <w:r w:rsidR="0003746E">
          <w:rPr>
            <w:noProof/>
            <w:webHidden/>
          </w:rPr>
          <w:instrText xml:space="preserve"> PAGEREF _Toc48733666 \h </w:instrText>
        </w:r>
        <w:r w:rsidR="0003746E">
          <w:rPr>
            <w:noProof/>
            <w:webHidden/>
          </w:rPr>
        </w:r>
        <w:r w:rsidR="0003746E">
          <w:rPr>
            <w:noProof/>
            <w:webHidden/>
          </w:rPr>
          <w:fldChar w:fldCharType="separate"/>
        </w:r>
        <w:r w:rsidR="0003746E">
          <w:rPr>
            <w:noProof/>
            <w:webHidden/>
          </w:rPr>
          <w:t>8</w:t>
        </w:r>
        <w:r w:rsidR="0003746E">
          <w:rPr>
            <w:noProof/>
            <w:webHidden/>
          </w:rPr>
          <w:fldChar w:fldCharType="end"/>
        </w:r>
      </w:hyperlink>
    </w:p>
    <w:p w14:paraId="337614F3" w14:textId="3CCF1D06" w:rsidR="0003746E" w:rsidRDefault="00CF7C5E">
      <w:pPr>
        <w:pStyle w:val="Inhopg1"/>
        <w:tabs>
          <w:tab w:val="right" w:leader="dot" w:pos="9017"/>
        </w:tabs>
        <w:rPr>
          <w:rFonts w:asciiTheme="minorHAnsi" w:eastAsiaTheme="minorEastAsia" w:hAnsiTheme="minorHAnsi"/>
          <w:noProof/>
          <w:sz w:val="22"/>
          <w:lang w:val="nl-BE" w:eastAsia="nl-BE"/>
        </w:rPr>
      </w:pPr>
      <w:hyperlink w:anchor="_Toc48733667" w:history="1">
        <w:r w:rsidR="0003746E" w:rsidRPr="000B3053">
          <w:rPr>
            <w:rStyle w:val="Hyperlink"/>
            <w:noProof/>
            <w:lang w:val="nl-BE"/>
          </w:rPr>
          <w:t>Nazorg en evaluatie</w:t>
        </w:r>
        <w:r w:rsidR="0003746E">
          <w:rPr>
            <w:noProof/>
            <w:webHidden/>
          </w:rPr>
          <w:tab/>
        </w:r>
        <w:r w:rsidR="0003746E">
          <w:rPr>
            <w:noProof/>
            <w:webHidden/>
          </w:rPr>
          <w:fldChar w:fldCharType="begin"/>
        </w:r>
        <w:r w:rsidR="0003746E">
          <w:rPr>
            <w:noProof/>
            <w:webHidden/>
          </w:rPr>
          <w:instrText xml:space="preserve"> PAGEREF _Toc48733667 \h </w:instrText>
        </w:r>
        <w:r w:rsidR="0003746E">
          <w:rPr>
            <w:noProof/>
            <w:webHidden/>
          </w:rPr>
        </w:r>
        <w:r w:rsidR="0003746E">
          <w:rPr>
            <w:noProof/>
            <w:webHidden/>
          </w:rPr>
          <w:fldChar w:fldCharType="separate"/>
        </w:r>
        <w:r w:rsidR="0003746E">
          <w:rPr>
            <w:noProof/>
            <w:webHidden/>
          </w:rPr>
          <w:t>10</w:t>
        </w:r>
        <w:r w:rsidR="0003746E">
          <w:rPr>
            <w:noProof/>
            <w:webHidden/>
          </w:rPr>
          <w:fldChar w:fldCharType="end"/>
        </w:r>
      </w:hyperlink>
    </w:p>
    <w:p w14:paraId="540E869E" w14:textId="4FB95C9D" w:rsidR="0003746E" w:rsidRDefault="00CF7C5E">
      <w:pPr>
        <w:pStyle w:val="Inhopg1"/>
        <w:tabs>
          <w:tab w:val="right" w:leader="dot" w:pos="9017"/>
        </w:tabs>
        <w:rPr>
          <w:rFonts w:asciiTheme="minorHAnsi" w:eastAsiaTheme="minorEastAsia" w:hAnsiTheme="minorHAnsi"/>
          <w:noProof/>
          <w:sz w:val="22"/>
          <w:lang w:val="nl-BE" w:eastAsia="nl-BE"/>
        </w:rPr>
      </w:pPr>
      <w:hyperlink w:anchor="_Toc48733668" w:history="1">
        <w:r w:rsidR="0003746E" w:rsidRPr="000B3053">
          <w:rPr>
            <w:rStyle w:val="Hyperlink"/>
            <w:noProof/>
            <w:lang w:val="nl-BE"/>
          </w:rPr>
          <w:t>Verbeteracties in het beleid</w:t>
        </w:r>
        <w:r w:rsidR="0003746E">
          <w:rPr>
            <w:noProof/>
            <w:webHidden/>
          </w:rPr>
          <w:tab/>
        </w:r>
        <w:r w:rsidR="0003746E">
          <w:rPr>
            <w:noProof/>
            <w:webHidden/>
          </w:rPr>
          <w:fldChar w:fldCharType="begin"/>
        </w:r>
        <w:r w:rsidR="0003746E">
          <w:rPr>
            <w:noProof/>
            <w:webHidden/>
          </w:rPr>
          <w:instrText xml:space="preserve"> PAGEREF _Toc48733668 \h </w:instrText>
        </w:r>
        <w:r w:rsidR="0003746E">
          <w:rPr>
            <w:noProof/>
            <w:webHidden/>
          </w:rPr>
        </w:r>
        <w:r w:rsidR="0003746E">
          <w:rPr>
            <w:noProof/>
            <w:webHidden/>
          </w:rPr>
          <w:fldChar w:fldCharType="separate"/>
        </w:r>
        <w:r w:rsidR="0003746E">
          <w:rPr>
            <w:noProof/>
            <w:webHidden/>
          </w:rPr>
          <w:t>11</w:t>
        </w:r>
        <w:r w:rsidR="0003746E">
          <w:rPr>
            <w:noProof/>
            <w:webHidden/>
          </w:rPr>
          <w:fldChar w:fldCharType="end"/>
        </w:r>
      </w:hyperlink>
    </w:p>
    <w:p w14:paraId="0B608EB4" w14:textId="7C9F126B" w:rsidR="00142D60" w:rsidRPr="008E19CE" w:rsidRDefault="00142D60" w:rsidP="008E19CE">
      <w:pPr>
        <w:rPr>
          <w:lang w:val="nl-BE"/>
        </w:rPr>
      </w:pPr>
      <w:r>
        <w:rPr>
          <w:lang w:val="nl-BE"/>
        </w:rPr>
        <w:fldChar w:fldCharType="end"/>
      </w:r>
    </w:p>
    <w:p w14:paraId="6ECC2E99" w14:textId="77777777" w:rsidR="008E19CE" w:rsidRPr="008E19CE" w:rsidRDefault="008E19CE" w:rsidP="008E19CE">
      <w:pPr>
        <w:rPr>
          <w:lang w:val="nl-BE"/>
        </w:rPr>
        <w:sectPr w:rsidR="008E19CE" w:rsidRPr="008E19CE" w:rsidSect="00DB3EA5">
          <w:footerReference w:type="default" r:id="rId12"/>
          <w:pgSz w:w="11907" w:h="16839" w:code="9"/>
          <w:pgMar w:top="1440" w:right="1440" w:bottom="1440" w:left="1440" w:header="708" w:footer="708" w:gutter="0"/>
          <w:cols w:space="708"/>
          <w:docGrid w:linePitch="360"/>
        </w:sectPr>
      </w:pPr>
    </w:p>
    <w:p w14:paraId="2A24916E" w14:textId="77777777" w:rsidR="008E19CE" w:rsidRDefault="008E19CE" w:rsidP="00693318">
      <w:pPr>
        <w:pStyle w:val="Titel"/>
        <w:rPr>
          <w:lang w:val="nl-BE"/>
        </w:rPr>
      </w:pPr>
      <w:bookmarkStart w:id="0" w:name="_Toc48733661"/>
      <w:r w:rsidRPr="008E19CE">
        <w:rPr>
          <w:lang w:val="nl-BE"/>
        </w:rPr>
        <w:lastRenderedPageBreak/>
        <w:t>Inleiding</w:t>
      </w:r>
      <w:bookmarkEnd w:id="0"/>
    </w:p>
    <w:p w14:paraId="57EBE786" w14:textId="2DD83E48" w:rsidR="000C14E9" w:rsidRPr="006B4957" w:rsidRDefault="00FF4A75" w:rsidP="000C14E9">
      <w:pPr>
        <w:rPr>
          <w:rFonts w:ascii="Fira Sans Light" w:hAnsi="Fira Sans Light"/>
          <w:lang w:val="nl-BE"/>
        </w:rPr>
      </w:pPr>
      <w:r w:rsidRPr="006B4957">
        <w:rPr>
          <w:rFonts w:ascii="Fira Sans Light" w:hAnsi="Fira Sans Light"/>
          <w:lang w:val="nl-BE"/>
        </w:rPr>
        <w:t xml:space="preserve">In het handelingsprotocol omschrijven we de stappen die </w:t>
      </w:r>
      <w:r w:rsidR="00EE2875" w:rsidRPr="006B4957">
        <w:rPr>
          <w:rFonts w:ascii="Fira Sans Light" w:hAnsi="Fira Sans Light"/>
          <w:lang w:val="nl-BE"/>
        </w:rPr>
        <w:t>de aanspreekperso</w:t>
      </w:r>
      <w:r w:rsidR="15774013" w:rsidRPr="006B4957">
        <w:rPr>
          <w:rFonts w:ascii="Fira Sans Light" w:hAnsi="Fira Sans Light"/>
          <w:lang w:val="nl-BE"/>
        </w:rPr>
        <w:t>nen</w:t>
      </w:r>
      <w:r w:rsidR="00EE2875" w:rsidRPr="006B4957">
        <w:rPr>
          <w:rFonts w:ascii="Fira Sans Light" w:hAnsi="Fira Sans Light"/>
          <w:lang w:val="nl-BE"/>
        </w:rPr>
        <w:t xml:space="preserve"> integriteit</w:t>
      </w:r>
      <w:r w:rsidR="00F3349C" w:rsidRPr="006B4957">
        <w:rPr>
          <w:rFonts w:ascii="Fira Sans Light" w:hAnsi="Fira Sans Light"/>
          <w:lang w:val="nl-BE"/>
        </w:rPr>
        <w:t xml:space="preserve"> van </w:t>
      </w:r>
      <w:r w:rsidR="00D257EC">
        <w:rPr>
          <w:rFonts w:ascii="Fira Sans Light" w:hAnsi="Fira Sans Light"/>
          <w:lang w:val="nl-BE"/>
        </w:rPr>
        <w:t>j</w:t>
      </w:r>
      <w:r w:rsidR="00F3349C" w:rsidRPr="006B4957">
        <w:rPr>
          <w:rFonts w:ascii="Fira Sans Light" w:hAnsi="Fira Sans Light"/>
          <w:lang w:val="nl-BE"/>
        </w:rPr>
        <w:t xml:space="preserve">e </w:t>
      </w:r>
      <w:r w:rsidR="00D257EC">
        <w:rPr>
          <w:rFonts w:ascii="Fira Sans Light" w:hAnsi="Fira Sans Light"/>
          <w:lang w:val="nl-BE"/>
        </w:rPr>
        <w:t>sportclub</w:t>
      </w:r>
      <w:r w:rsidR="00EE2875" w:rsidRPr="006B4957">
        <w:rPr>
          <w:rFonts w:ascii="Fira Sans Light" w:hAnsi="Fira Sans Light"/>
          <w:lang w:val="nl-BE"/>
        </w:rPr>
        <w:t xml:space="preserve"> kan zetten wanneer er een melding, onthulling of vaststelling is van </w:t>
      </w:r>
      <w:r w:rsidR="000418BE">
        <w:rPr>
          <w:rFonts w:ascii="Fira Sans Light" w:hAnsi="Fira Sans Light"/>
          <w:lang w:val="nl-BE"/>
        </w:rPr>
        <w:t>(</w:t>
      </w:r>
      <w:r w:rsidR="00EE2875" w:rsidRPr="006B4957">
        <w:rPr>
          <w:rFonts w:ascii="Fira Sans Light" w:hAnsi="Fira Sans Light"/>
          <w:lang w:val="nl-BE"/>
        </w:rPr>
        <w:t>seksueel</w:t>
      </w:r>
      <w:r w:rsidR="000418BE">
        <w:rPr>
          <w:rFonts w:ascii="Fira Sans Light" w:hAnsi="Fira Sans Light"/>
          <w:lang w:val="nl-BE"/>
        </w:rPr>
        <w:t>)</w:t>
      </w:r>
      <w:r w:rsidR="00EE2875" w:rsidRPr="006B4957">
        <w:rPr>
          <w:rFonts w:ascii="Fira Sans Light" w:hAnsi="Fira Sans Light"/>
          <w:lang w:val="nl-BE"/>
        </w:rPr>
        <w:t xml:space="preserve"> grensoverschrijdend gedrag.</w:t>
      </w:r>
    </w:p>
    <w:p w14:paraId="5ACD3691" w14:textId="7AF26261" w:rsidR="5906A2AB" w:rsidRPr="006B4957" w:rsidRDefault="5906A2AB" w:rsidP="5AC11F65">
      <w:pPr>
        <w:jc w:val="center"/>
        <w:rPr>
          <w:rFonts w:ascii="Fira Sans Light" w:hAnsi="Fira Sans Light"/>
          <w:lang w:val="nl-BE"/>
        </w:rPr>
      </w:pPr>
      <w:r w:rsidRPr="006B4957">
        <w:rPr>
          <w:rFonts w:ascii="Fira Sans Light" w:hAnsi="Fira Sans Light"/>
          <w:noProof/>
        </w:rPr>
        <w:drawing>
          <wp:inline distT="0" distB="0" distL="0" distR="0" wp14:anchorId="3E344AB8" wp14:editId="6A5BA50E">
            <wp:extent cx="3933825" cy="2516009"/>
            <wp:effectExtent l="0" t="0" r="0" b="0"/>
            <wp:docPr id="384163659" name="Afbeelding 384163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3933825" cy="2516009"/>
                    </a:xfrm>
                    <a:prstGeom prst="rect">
                      <a:avLst/>
                    </a:prstGeom>
                  </pic:spPr>
                </pic:pic>
              </a:graphicData>
            </a:graphic>
          </wp:inline>
        </w:drawing>
      </w:r>
    </w:p>
    <w:p w14:paraId="101DF339" w14:textId="458EA750" w:rsidR="00EE2875" w:rsidRPr="006B4957" w:rsidRDefault="00EE2875" w:rsidP="000C14E9">
      <w:pPr>
        <w:rPr>
          <w:rFonts w:ascii="Fira Sans Light" w:hAnsi="Fira Sans Light"/>
          <w:lang w:val="nl-BE"/>
        </w:rPr>
      </w:pPr>
      <w:r w:rsidRPr="006B4957">
        <w:rPr>
          <w:rFonts w:ascii="Fira Sans Light" w:hAnsi="Fira Sans Light"/>
          <w:lang w:val="nl-BE"/>
        </w:rPr>
        <w:t xml:space="preserve">Desalniettemin zal de te nemen beslissing steeds in functie zijn van de ernst en de aard van de situatie en in overleg met verantwoordelijken en eventueel experten buiten de </w:t>
      </w:r>
      <w:r w:rsidR="005106D9">
        <w:rPr>
          <w:rFonts w:ascii="Fira Sans Light" w:hAnsi="Fira Sans Light"/>
          <w:lang w:val="nl-BE"/>
        </w:rPr>
        <w:t>sportclub</w:t>
      </w:r>
      <w:r w:rsidRPr="006B4957">
        <w:rPr>
          <w:rFonts w:ascii="Fira Sans Light" w:hAnsi="Fira Sans Light"/>
          <w:lang w:val="nl-BE"/>
        </w:rPr>
        <w:t>. Het omschreven scenario van te nemen stappen is dus verschillend van case tot case.</w:t>
      </w:r>
    </w:p>
    <w:p w14:paraId="680888A1" w14:textId="77777777" w:rsidR="00EE2875" w:rsidRPr="006B4957" w:rsidRDefault="00EE2875" w:rsidP="000C14E9">
      <w:pPr>
        <w:rPr>
          <w:rFonts w:ascii="Fira Sans Light" w:hAnsi="Fira Sans Light"/>
          <w:lang w:val="nl-BE"/>
        </w:rPr>
      </w:pPr>
      <w:r w:rsidRPr="006B4957">
        <w:rPr>
          <w:rFonts w:ascii="Fira Sans Light" w:hAnsi="Fira Sans Light"/>
          <w:lang w:val="nl-BE"/>
        </w:rPr>
        <w:t>Hieronder worden de verschillende stappen omschreven die genomen kunnen worden bij een melding van een incident (een vermoeden, onthulling of vaststelling):</w:t>
      </w:r>
    </w:p>
    <w:tbl>
      <w:tblPr>
        <w:tblStyle w:val="Tabelraster"/>
        <w:tblW w:w="0" w:type="auto"/>
        <w:tblLook w:val="04A0" w:firstRow="1" w:lastRow="0" w:firstColumn="1" w:lastColumn="0" w:noHBand="0" w:noVBand="1"/>
      </w:tblPr>
      <w:tblGrid>
        <w:gridCol w:w="1803"/>
        <w:gridCol w:w="1803"/>
        <w:gridCol w:w="1803"/>
        <w:gridCol w:w="1804"/>
        <w:gridCol w:w="1804"/>
      </w:tblGrid>
      <w:tr w:rsidR="00EE2875" w:rsidRPr="006B4957" w14:paraId="0403C0F2" w14:textId="77777777" w:rsidTr="003B2BD0">
        <w:trPr>
          <w:trHeight w:val="340"/>
        </w:trPr>
        <w:tc>
          <w:tcPr>
            <w:tcW w:w="1803" w:type="dxa"/>
            <w:vAlign w:val="center"/>
          </w:tcPr>
          <w:p w14:paraId="2A6E67CC" w14:textId="77777777" w:rsidR="00EE2875" w:rsidRPr="006B4957" w:rsidRDefault="00EE2875" w:rsidP="003B2BD0">
            <w:pPr>
              <w:rPr>
                <w:rFonts w:ascii="Fira Sans Light" w:hAnsi="Fira Sans Light"/>
                <w:lang w:val="nl-BE"/>
              </w:rPr>
            </w:pPr>
            <w:r w:rsidRPr="006B4957">
              <w:rPr>
                <w:rFonts w:ascii="Fira Sans Light" w:hAnsi="Fira Sans Light"/>
                <w:lang w:val="nl-BE"/>
              </w:rPr>
              <w:t>Stappen</w:t>
            </w:r>
          </w:p>
        </w:tc>
        <w:tc>
          <w:tcPr>
            <w:tcW w:w="1803" w:type="dxa"/>
            <w:shd w:val="clear" w:color="auto" w:fill="C2D69B" w:themeFill="accent3" w:themeFillTint="99"/>
            <w:vAlign w:val="center"/>
          </w:tcPr>
          <w:p w14:paraId="6890D8BF" w14:textId="77777777" w:rsidR="00EE2875" w:rsidRPr="006B4957" w:rsidRDefault="00EE2875" w:rsidP="003B2BD0">
            <w:pPr>
              <w:rPr>
                <w:rFonts w:ascii="Fira Sans Light" w:hAnsi="Fira Sans Light"/>
                <w:lang w:val="nl-BE"/>
              </w:rPr>
            </w:pPr>
            <w:r w:rsidRPr="006B4957">
              <w:rPr>
                <w:rFonts w:ascii="Fira Sans Light" w:hAnsi="Fira Sans Light"/>
                <w:lang w:val="nl-BE"/>
              </w:rPr>
              <w:t>GROEN</w:t>
            </w:r>
          </w:p>
        </w:tc>
        <w:tc>
          <w:tcPr>
            <w:tcW w:w="1803" w:type="dxa"/>
            <w:shd w:val="clear" w:color="auto" w:fill="FFFF00"/>
            <w:vAlign w:val="center"/>
          </w:tcPr>
          <w:p w14:paraId="17D7F6D9" w14:textId="77777777" w:rsidR="00EE2875" w:rsidRPr="006B4957" w:rsidRDefault="00EE2875" w:rsidP="003B2BD0">
            <w:pPr>
              <w:rPr>
                <w:rFonts w:ascii="Fira Sans Light" w:hAnsi="Fira Sans Light"/>
                <w:lang w:val="nl-BE"/>
              </w:rPr>
            </w:pPr>
            <w:r w:rsidRPr="006B4957">
              <w:rPr>
                <w:rFonts w:ascii="Fira Sans Light" w:hAnsi="Fira Sans Light"/>
                <w:lang w:val="nl-BE"/>
              </w:rPr>
              <w:t>GEEL</w:t>
            </w:r>
          </w:p>
        </w:tc>
        <w:tc>
          <w:tcPr>
            <w:tcW w:w="1804" w:type="dxa"/>
            <w:shd w:val="clear" w:color="auto" w:fill="F2DBDB" w:themeFill="accent2" w:themeFillTint="33"/>
            <w:vAlign w:val="center"/>
          </w:tcPr>
          <w:p w14:paraId="5325A60B" w14:textId="77777777" w:rsidR="00EE2875" w:rsidRPr="006B4957" w:rsidRDefault="00EE2875" w:rsidP="003B2BD0">
            <w:pPr>
              <w:rPr>
                <w:rFonts w:ascii="Fira Sans Light" w:hAnsi="Fira Sans Light"/>
                <w:lang w:val="nl-BE"/>
              </w:rPr>
            </w:pPr>
            <w:r w:rsidRPr="006B4957">
              <w:rPr>
                <w:rFonts w:ascii="Fira Sans Light" w:hAnsi="Fira Sans Light"/>
                <w:lang w:val="nl-BE"/>
              </w:rPr>
              <w:t>ROOD</w:t>
            </w:r>
          </w:p>
        </w:tc>
        <w:tc>
          <w:tcPr>
            <w:tcW w:w="1804" w:type="dxa"/>
            <w:shd w:val="clear" w:color="auto" w:fill="000000" w:themeFill="text1"/>
            <w:vAlign w:val="center"/>
          </w:tcPr>
          <w:p w14:paraId="665FCB36" w14:textId="77777777" w:rsidR="00EE2875" w:rsidRPr="006B4957" w:rsidRDefault="00EE2875" w:rsidP="003B2BD0">
            <w:pPr>
              <w:rPr>
                <w:rFonts w:ascii="Fira Sans Light" w:hAnsi="Fira Sans Light"/>
                <w:color w:val="FFFFFF" w:themeColor="background1"/>
                <w:lang w:val="nl-BE"/>
              </w:rPr>
            </w:pPr>
            <w:r w:rsidRPr="006B4957">
              <w:rPr>
                <w:rFonts w:ascii="Fira Sans Light" w:hAnsi="Fira Sans Light"/>
                <w:color w:val="FFFFFF" w:themeColor="background1"/>
                <w:lang w:val="nl-BE"/>
              </w:rPr>
              <w:t>ZWART</w:t>
            </w:r>
          </w:p>
        </w:tc>
      </w:tr>
      <w:tr w:rsidR="004E02CC" w:rsidRPr="006B4957" w14:paraId="0E1F027F" w14:textId="77777777" w:rsidTr="003B2BD0">
        <w:trPr>
          <w:trHeight w:val="340"/>
        </w:trPr>
        <w:tc>
          <w:tcPr>
            <w:tcW w:w="1803" w:type="dxa"/>
            <w:vAlign w:val="center"/>
          </w:tcPr>
          <w:p w14:paraId="1F0DADBA" w14:textId="77777777" w:rsidR="004E02CC" w:rsidRPr="006B4957" w:rsidRDefault="004E02CC" w:rsidP="003B2BD0">
            <w:pPr>
              <w:rPr>
                <w:rFonts w:ascii="Fira Sans Light" w:hAnsi="Fira Sans Light"/>
                <w:lang w:val="nl-BE"/>
              </w:rPr>
            </w:pPr>
            <w:r w:rsidRPr="006B4957">
              <w:rPr>
                <w:rFonts w:ascii="Fira Sans Light" w:hAnsi="Fira Sans Light"/>
                <w:lang w:val="nl-BE"/>
              </w:rPr>
              <w:t>Fase 0</w:t>
            </w:r>
          </w:p>
        </w:tc>
        <w:tc>
          <w:tcPr>
            <w:tcW w:w="7214" w:type="dxa"/>
            <w:gridSpan w:val="4"/>
            <w:vAlign w:val="center"/>
          </w:tcPr>
          <w:p w14:paraId="6ACE79AE" w14:textId="77777777" w:rsidR="004E02CC" w:rsidRPr="006B4957" w:rsidRDefault="004E02CC" w:rsidP="003B2BD0">
            <w:pPr>
              <w:rPr>
                <w:rFonts w:ascii="Fira Sans Light" w:hAnsi="Fira Sans Light"/>
                <w:lang w:val="nl-BE"/>
              </w:rPr>
            </w:pPr>
            <w:r w:rsidRPr="006B4957">
              <w:rPr>
                <w:rFonts w:ascii="Fira Sans Light" w:hAnsi="Fira Sans Light"/>
                <w:lang w:val="nl-BE"/>
              </w:rPr>
              <w:t>Melding, onthulling, vaststelling</w:t>
            </w:r>
          </w:p>
        </w:tc>
      </w:tr>
      <w:tr w:rsidR="004E02CC" w:rsidRPr="00D257EC" w14:paraId="3E2C75A7" w14:textId="77777777" w:rsidTr="003B2BD0">
        <w:trPr>
          <w:trHeight w:val="340"/>
        </w:trPr>
        <w:tc>
          <w:tcPr>
            <w:tcW w:w="1803" w:type="dxa"/>
            <w:vAlign w:val="center"/>
          </w:tcPr>
          <w:p w14:paraId="56AF8665" w14:textId="77777777" w:rsidR="004E02CC" w:rsidRPr="006B4957" w:rsidRDefault="004E02CC" w:rsidP="003B2BD0">
            <w:pPr>
              <w:rPr>
                <w:rFonts w:ascii="Fira Sans Light" w:hAnsi="Fira Sans Light"/>
                <w:lang w:val="nl-BE"/>
              </w:rPr>
            </w:pPr>
            <w:r w:rsidRPr="006B4957">
              <w:rPr>
                <w:rFonts w:ascii="Fira Sans Light" w:hAnsi="Fira Sans Light"/>
                <w:lang w:val="nl-BE"/>
              </w:rPr>
              <w:t>Fase 1</w:t>
            </w:r>
          </w:p>
        </w:tc>
        <w:tc>
          <w:tcPr>
            <w:tcW w:w="7214" w:type="dxa"/>
            <w:gridSpan w:val="4"/>
            <w:vAlign w:val="center"/>
          </w:tcPr>
          <w:p w14:paraId="26C3BCBD" w14:textId="77777777" w:rsidR="004E02CC" w:rsidRPr="006B4957" w:rsidRDefault="004E02CC" w:rsidP="003B2BD0">
            <w:pPr>
              <w:rPr>
                <w:rFonts w:ascii="Fira Sans Light" w:hAnsi="Fira Sans Light"/>
                <w:lang w:val="nl-BE"/>
              </w:rPr>
            </w:pPr>
            <w:r w:rsidRPr="006B4957">
              <w:rPr>
                <w:rFonts w:ascii="Fira Sans Light" w:hAnsi="Fira Sans Light"/>
                <w:lang w:val="nl-BE"/>
              </w:rPr>
              <w:t>In kaart brengen van situatie</w:t>
            </w:r>
          </w:p>
        </w:tc>
      </w:tr>
      <w:tr w:rsidR="004E02CC" w:rsidRPr="00D257EC" w14:paraId="1F5BAE66" w14:textId="77777777" w:rsidTr="003B2BD0">
        <w:trPr>
          <w:trHeight w:val="340"/>
        </w:trPr>
        <w:tc>
          <w:tcPr>
            <w:tcW w:w="1803" w:type="dxa"/>
            <w:vAlign w:val="center"/>
          </w:tcPr>
          <w:p w14:paraId="4AAA5D16" w14:textId="77777777" w:rsidR="004E02CC" w:rsidRPr="006B4957" w:rsidRDefault="004E02CC" w:rsidP="003B2BD0">
            <w:pPr>
              <w:rPr>
                <w:rFonts w:ascii="Fira Sans Light" w:hAnsi="Fira Sans Light"/>
                <w:lang w:val="nl-BE"/>
              </w:rPr>
            </w:pPr>
            <w:r w:rsidRPr="006B4957">
              <w:rPr>
                <w:rFonts w:ascii="Fira Sans Light" w:hAnsi="Fira Sans Light"/>
                <w:lang w:val="nl-BE"/>
              </w:rPr>
              <w:t>Fase 2</w:t>
            </w:r>
          </w:p>
        </w:tc>
        <w:tc>
          <w:tcPr>
            <w:tcW w:w="7214" w:type="dxa"/>
            <w:gridSpan w:val="4"/>
            <w:vAlign w:val="center"/>
          </w:tcPr>
          <w:p w14:paraId="04C1F188" w14:textId="77777777" w:rsidR="004E02CC" w:rsidRPr="006B4957" w:rsidRDefault="004E02CC" w:rsidP="003B2BD0">
            <w:pPr>
              <w:rPr>
                <w:rFonts w:ascii="Fira Sans Light" w:hAnsi="Fira Sans Light"/>
                <w:lang w:val="nl-BE"/>
              </w:rPr>
            </w:pPr>
            <w:r w:rsidRPr="006B4957">
              <w:rPr>
                <w:rFonts w:ascii="Fira Sans Light" w:hAnsi="Fira Sans Light"/>
                <w:lang w:val="nl-BE"/>
              </w:rPr>
              <w:t>Inschatten van ernst van situatie &amp; advies</w:t>
            </w:r>
          </w:p>
        </w:tc>
      </w:tr>
      <w:tr w:rsidR="004E02CC" w:rsidRPr="006B4957" w14:paraId="357E46E1" w14:textId="77777777" w:rsidTr="003B2BD0">
        <w:trPr>
          <w:trHeight w:val="340"/>
        </w:trPr>
        <w:tc>
          <w:tcPr>
            <w:tcW w:w="1803" w:type="dxa"/>
            <w:vAlign w:val="center"/>
          </w:tcPr>
          <w:p w14:paraId="1B3E372E" w14:textId="77777777" w:rsidR="004E02CC" w:rsidRPr="006B4957" w:rsidRDefault="004E02CC" w:rsidP="003B2BD0">
            <w:pPr>
              <w:rPr>
                <w:rFonts w:ascii="Fira Sans Light" w:hAnsi="Fira Sans Light"/>
                <w:lang w:val="nl-BE"/>
              </w:rPr>
            </w:pPr>
            <w:r w:rsidRPr="006B4957">
              <w:rPr>
                <w:rFonts w:ascii="Fira Sans Light" w:hAnsi="Fira Sans Light"/>
                <w:lang w:val="nl-BE"/>
              </w:rPr>
              <w:t>Fase 3</w:t>
            </w:r>
          </w:p>
        </w:tc>
        <w:tc>
          <w:tcPr>
            <w:tcW w:w="7214" w:type="dxa"/>
            <w:gridSpan w:val="4"/>
            <w:vAlign w:val="center"/>
          </w:tcPr>
          <w:p w14:paraId="3CD7950F" w14:textId="77777777" w:rsidR="004E02CC" w:rsidRPr="006B4957" w:rsidRDefault="004E02CC" w:rsidP="003B2BD0">
            <w:pPr>
              <w:rPr>
                <w:rFonts w:ascii="Fira Sans Light" w:hAnsi="Fira Sans Light"/>
                <w:lang w:val="nl-BE"/>
              </w:rPr>
            </w:pPr>
            <w:r w:rsidRPr="006B4957">
              <w:rPr>
                <w:rFonts w:ascii="Fira Sans Light" w:hAnsi="Fira Sans Light"/>
                <w:lang w:val="nl-BE"/>
              </w:rPr>
              <w:t>Uitvoeren advies</w:t>
            </w:r>
          </w:p>
        </w:tc>
      </w:tr>
      <w:tr w:rsidR="004E02CC" w:rsidRPr="006B4957" w14:paraId="2C40D11D" w14:textId="77777777" w:rsidTr="003B2BD0">
        <w:trPr>
          <w:trHeight w:val="340"/>
        </w:trPr>
        <w:tc>
          <w:tcPr>
            <w:tcW w:w="1803" w:type="dxa"/>
            <w:vAlign w:val="center"/>
          </w:tcPr>
          <w:p w14:paraId="4871E4D4" w14:textId="77777777" w:rsidR="004E02CC" w:rsidRPr="006B4957" w:rsidRDefault="004E02CC" w:rsidP="003B2BD0">
            <w:pPr>
              <w:rPr>
                <w:rFonts w:ascii="Fira Sans Light" w:hAnsi="Fira Sans Light"/>
                <w:lang w:val="nl-BE"/>
              </w:rPr>
            </w:pPr>
          </w:p>
        </w:tc>
        <w:tc>
          <w:tcPr>
            <w:tcW w:w="7214" w:type="dxa"/>
            <w:gridSpan w:val="4"/>
            <w:vAlign w:val="center"/>
          </w:tcPr>
          <w:p w14:paraId="5464709B" w14:textId="77777777" w:rsidR="004E02CC" w:rsidRPr="006B4957" w:rsidRDefault="004E02CC" w:rsidP="003B2BD0">
            <w:pPr>
              <w:rPr>
                <w:rFonts w:ascii="Fira Sans Light" w:hAnsi="Fira Sans Light"/>
                <w:lang w:val="nl-BE"/>
              </w:rPr>
            </w:pPr>
            <w:r w:rsidRPr="006B4957">
              <w:rPr>
                <w:rFonts w:ascii="Fira Sans Light" w:hAnsi="Fira Sans Light"/>
                <w:lang w:val="nl-BE"/>
              </w:rPr>
              <w:t>Interne opvolging</w:t>
            </w:r>
          </w:p>
        </w:tc>
      </w:tr>
      <w:tr w:rsidR="004E02CC" w:rsidRPr="006B4957" w14:paraId="4A4CB68A" w14:textId="77777777" w:rsidTr="003B2BD0">
        <w:trPr>
          <w:trHeight w:val="340"/>
        </w:trPr>
        <w:tc>
          <w:tcPr>
            <w:tcW w:w="1803" w:type="dxa"/>
            <w:vAlign w:val="center"/>
          </w:tcPr>
          <w:p w14:paraId="4DA3011A" w14:textId="77777777" w:rsidR="004E02CC" w:rsidRPr="006B4957" w:rsidRDefault="004E02CC" w:rsidP="003B2BD0">
            <w:pPr>
              <w:rPr>
                <w:rFonts w:ascii="Fira Sans Light" w:hAnsi="Fira Sans Light"/>
                <w:lang w:val="nl-BE"/>
              </w:rPr>
            </w:pPr>
          </w:p>
        </w:tc>
        <w:tc>
          <w:tcPr>
            <w:tcW w:w="1803" w:type="dxa"/>
            <w:vAlign w:val="center"/>
          </w:tcPr>
          <w:p w14:paraId="016E2BCC" w14:textId="77777777" w:rsidR="004E02CC" w:rsidRPr="006B4957" w:rsidRDefault="004E02CC" w:rsidP="003B2BD0">
            <w:pPr>
              <w:rPr>
                <w:rFonts w:ascii="Fira Sans Light" w:hAnsi="Fira Sans Light"/>
                <w:lang w:val="nl-BE"/>
              </w:rPr>
            </w:pPr>
          </w:p>
        </w:tc>
        <w:tc>
          <w:tcPr>
            <w:tcW w:w="1803" w:type="dxa"/>
            <w:vAlign w:val="center"/>
          </w:tcPr>
          <w:p w14:paraId="7A92F36B" w14:textId="77777777" w:rsidR="004E02CC" w:rsidRPr="006B4957" w:rsidRDefault="004E02CC" w:rsidP="003B2BD0">
            <w:pPr>
              <w:rPr>
                <w:rFonts w:ascii="Fira Sans Light" w:hAnsi="Fira Sans Light"/>
                <w:lang w:val="nl-BE"/>
              </w:rPr>
            </w:pPr>
          </w:p>
        </w:tc>
        <w:tc>
          <w:tcPr>
            <w:tcW w:w="3608" w:type="dxa"/>
            <w:gridSpan w:val="2"/>
            <w:vAlign w:val="center"/>
          </w:tcPr>
          <w:p w14:paraId="7291468E" w14:textId="77777777" w:rsidR="004E02CC" w:rsidRPr="006B4957" w:rsidRDefault="004E02CC" w:rsidP="003B2BD0">
            <w:pPr>
              <w:rPr>
                <w:rFonts w:ascii="Fira Sans Light" w:hAnsi="Fira Sans Light"/>
                <w:lang w:val="nl-BE"/>
              </w:rPr>
            </w:pPr>
            <w:r w:rsidRPr="006B4957">
              <w:rPr>
                <w:rFonts w:ascii="Fira Sans Light" w:hAnsi="Fira Sans Light"/>
                <w:lang w:val="nl-BE"/>
              </w:rPr>
              <w:t>Hulpverlening, tuchtregeling</w:t>
            </w:r>
          </w:p>
        </w:tc>
      </w:tr>
      <w:tr w:rsidR="004E02CC" w:rsidRPr="006B4957" w14:paraId="2FCC0D72" w14:textId="77777777" w:rsidTr="003B2BD0">
        <w:trPr>
          <w:trHeight w:val="340"/>
        </w:trPr>
        <w:tc>
          <w:tcPr>
            <w:tcW w:w="1803" w:type="dxa"/>
            <w:vAlign w:val="center"/>
          </w:tcPr>
          <w:p w14:paraId="7C0396D5" w14:textId="77777777" w:rsidR="004E02CC" w:rsidRPr="006B4957" w:rsidRDefault="004E02CC" w:rsidP="003B2BD0">
            <w:pPr>
              <w:rPr>
                <w:rFonts w:ascii="Fira Sans Light" w:hAnsi="Fira Sans Light"/>
                <w:lang w:val="nl-BE"/>
              </w:rPr>
            </w:pPr>
          </w:p>
        </w:tc>
        <w:tc>
          <w:tcPr>
            <w:tcW w:w="1803" w:type="dxa"/>
            <w:vAlign w:val="center"/>
          </w:tcPr>
          <w:p w14:paraId="30BE6D41" w14:textId="77777777" w:rsidR="004E02CC" w:rsidRPr="006B4957" w:rsidRDefault="004E02CC" w:rsidP="003B2BD0">
            <w:pPr>
              <w:rPr>
                <w:rFonts w:ascii="Fira Sans Light" w:hAnsi="Fira Sans Light"/>
                <w:lang w:val="nl-BE"/>
              </w:rPr>
            </w:pPr>
          </w:p>
        </w:tc>
        <w:tc>
          <w:tcPr>
            <w:tcW w:w="1803" w:type="dxa"/>
            <w:vAlign w:val="center"/>
          </w:tcPr>
          <w:p w14:paraId="14722477" w14:textId="77777777" w:rsidR="004E02CC" w:rsidRPr="006B4957" w:rsidRDefault="004E02CC" w:rsidP="003B2BD0">
            <w:pPr>
              <w:rPr>
                <w:rFonts w:ascii="Fira Sans Light" w:hAnsi="Fira Sans Light"/>
                <w:lang w:val="nl-BE"/>
              </w:rPr>
            </w:pPr>
          </w:p>
        </w:tc>
        <w:tc>
          <w:tcPr>
            <w:tcW w:w="3608" w:type="dxa"/>
            <w:gridSpan w:val="2"/>
            <w:vAlign w:val="center"/>
          </w:tcPr>
          <w:p w14:paraId="79EDB880" w14:textId="77777777" w:rsidR="004E02CC" w:rsidRPr="006B4957" w:rsidRDefault="004E02CC" w:rsidP="003B2BD0">
            <w:pPr>
              <w:rPr>
                <w:rFonts w:ascii="Fira Sans Light" w:hAnsi="Fira Sans Light"/>
                <w:lang w:val="nl-BE"/>
              </w:rPr>
            </w:pPr>
            <w:r w:rsidRPr="006B4957">
              <w:rPr>
                <w:rFonts w:ascii="Fira Sans Light" w:hAnsi="Fira Sans Light"/>
                <w:lang w:val="nl-BE"/>
              </w:rPr>
              <w:t>Politie, justitie</w:t>
            </w:r>
          </w:p>
        </w:tc>
      </w:tr>
      <w:tr w:rsidR="004E02CC" w:rsidRPr="006B4957" w14:paraId="24F03B11" w14:textId="77777777" w:rsidTr="003B2BD0">
        <w:trPr>
          <w:trHeight w:val="340"/>
        </w:trPr>
        <w:tc>
          <w:tcPr>
            <w:tcW w:w="1803" w:type="dxa"/>
            <w:vAlign w:val="center"/>
          </w:tcPr>
          <w:p w14:paraId="422CAD80" w14:textId="77777777" w:rsidR="004E02CC" w:rsidRPr="006B4957" w:rsidRDefault="004E02CC" w:rsidP="003B2BD0">
            <w:pPr>
              <w:rPr>
                <w:rFonts w:ascii="Fira Sans Light" w:hAnsi="Fira Sans Light"/>
                <w:lang w:val="nl-BE"/>
              </w:rPr>
            </w:pPr>
            <w:r w:rsidRPr="006B4957">
              <w:rPr>
                <w:rFonts w:ascii="Fira Sans Light" w:hAnsi="Fira Sans Light"/>
                <w:lang w:val="nl-BE"/>
              </w:rPr>
              <w:t>Fase 4</w:t>
            </w:r>
          </w:p>
        </w:tc>
        <w:tc>
          <w:tcPr>
            <w:tcW w:w="1803" w:type="dxa"/>
            <w:vAlign w:val="center"/>
          </w:tcPr>
          <w:p w14:paraId="4708CE3B" w14:textId="77777777" w:rsidR="004E02CC" w:rsidRPr="006B4957" w:rsidRDefault="004E02CC" w:rsidP="003B2BD0">
            <w:pPr>
              <w:rPr>
                <w:rFonts w:ascii="Fira Sans Light" w:hAnsi="Fira Sans Light"/>
                <w:lang w:val="nl-BE"/>
              </w:rPr>
            </w:pPr>
          </w:p>
        </w:tc>
        <w:tc>
          <w:tcPr>
            <w:tcW w:w="5411" w:type="dxa"/>
            <w:gridSpan w:val="3"/>
            <w:vAlign w:val="center"/>
          </w:tcPr>
          <w:p w14:paraId="37DC9942" w14:textId="77777777" w:rsidR="004E02CC" w:rsidRPr="006B4957" w:rsidRDefault="004E02CC" w:rsidP="003B2BD0">
            <w:pPr>
              <w:rPr>
                <w:rFonts w:ascii="Fira Sans Light" w:hAnsi="Fira Sans Light"/>
                <w:lang w:val="nl-BE"/>
              </w:rPr>
            </w:pPr>
            <w:r w:rsidRPr="006B4957">
              <w:rPr>
                <w:rFonts w:ascii="Fira Sans Light" w:hAnsi="Fira Sans Light"/>
                <w:lang w:val="nl-BE"/>
              </w:rPr>
              <w:t>Nazorg en evaluatie</w:t>
            </w:r>
          </w:p>
        </w:tc>
      </w:tr>
      <w:tr w:rsidR="004E02CC" w:rsidRPr="006B4957" w14:paraId="1F4F525B" w14:textId="77777777" w:rsidTr="003B2BD0">
        <w:trPr>
          <w:trHeight w:val="340"/>
        </w:trPr>
        <w:tc>
          <w:tcPr>
            <w:tcW w:w="1803" w:type="dxa"/>
            <w:vAlign w:val="center"/>
          </w:tcPr>
          <w:p w14:paraId="2F16B698" w14:textId="77777777" w:rsidR="004E02CC" w:rsidRPr="006B4957" w:rsidRDefault="004E02CC" w:rsidP="003B2BD0">
            <w:pPr>
              <w:rPr>
                <w:rFonts w:ascii="Fira Sans Light" w:hAnsi="Fira Sans Light"/>
                <w:lang w:val="nl-BE"/>
              </w:rPr>
            </w:pPr>
            <w:r w:rsidRPr="006B4957">
              <w:rPr>
                <w:rFonts w:ascii="Fira Sans Light" w:hAnsi="Fira Sans Light"/>
                <w:lang w:val="nl-BE"/>
              </w:rPr>
              <w:t>Fase 5</w:t>
            </w:r>
          </w:p>
        </w:tc>
        <w:tc>
          <w:tcPr>
            <w:tcW w:w="1803" w:type="dxa"/>
            <w:vAlign w:val="center"/>
          </w:tcPr>
          <w:p w14:paraId="1567C0A2" w14:textId="77777777" w:rsidR="004E02CC" w:rsidRPr="006B4957" w:rsidRDefault="004E02CC" w:rsidP="003B2BD0">
            <w:pPr>
              <w:rPr>
                <w:rFonts w:ascii="Fira Sans Light" w:hAnsi="Fira Sans Light"/>
                <w:lang w:val="nl-BE"/>
              </w:rPr>
            </w:pPr>
          </w:p>
        </w:tc>
        <w:tc>
          <w:tcPr>
            <w:tcW w:w="5411" w:type="dxa"/>
            <w:gridSpan w:val="3"/>
            <w:vAlign w:val="center"/>
          </w:tcPr>
          <w:p w14:paraId="4855D168" w14:textId="77777777" w:rsidR="004E02CC" w:rsidRPr="006B4957" w:rsidRDefault="004E02CC" w:rsidP="003B2BD0">
            <w:pPr>
              <w:rPr>
                <w:rFonts w:ascii="Fira Sans Light" w:hAnsi="Fira Sans Light"/>
                <w:lang w:val="nl-BE"/>
              </w:rPr>
            </w:pPr>
            <w:r w:rsidRPr="006B4957">
              <w:rPr>
                <w:rFonts w:ascii="Fira Sans Light" w:hAnsi="Fira Sans Light"/>
                <w:lang w:val="nl-BE"/>
              </w:rPr>
              <w:t>Beleid en verbeteracties</w:t>
            </w:r>
          </w:p>
        </w:tc>
      </w:tr>
    </w:tbl>
    <w:p w14:paraId="41174327" w14:textId="77777777" w:rsidR="00EE2875" w:rsidRPr="006B4957" w:rsidRDefault="00EE2875" w:rsidP="000C14E9">
      <w:pPr>
        <w:rPr>
          <w:rFonts w:ascii="Fira Sans Light" w:hAnsi="Fira Sans Light"/>
          <w:lang w:val="nl-BE"/>
        </w:rPr>
      </w:pPr>
    </w:p>
    <w:p w14:paraId="3477FDB2" w14:textId="77777777" w:rsidR="008E19CE" w:rsidRDefault="008E19CE" w:rsidP="008E19CE">
      <w:pPr>
        <w:rPr>
          <w:lang w:val="nl-BE"/>
        </w:rPr>
      </w:pPr>
    </w:p>
    <w:p w14:paraId="60B120C3" w14:textId="77777777" w:rsidR="0030422C" w:rsidRPr="0030422C" w:rsidRDefault="0030422C" w:rsidP="000C14E9">
      <w:pPr>
        <w:pStyle w:val="Lijstalinea"/>
        <w:rPr>
          <w:lang w:val="nl-BE"/>
        </w:rPr>
        <w:sectPr w:rsidR="0030422C" w:rsidRPr="0030422C" w:rsidSect="00DB3EA5">
          <w:footerReference w:type="default" r:id="rId14"/>
          <w:pgSz w:w="11907" w:h="16839" w:code="9"/>
          <w:pgMar w:top="1440" w:right="1440" w:bottom="1440" w:left="1440" w:header="708" w:footer="708" w:gutter="0"/>
          <w:cols w:space="708"/>
          <w:docGrid w:linePitch="360"/>
        </w:sectPr>
      </w:pPr>
    </w:p>
    <w:p w14:paraId="0642D287" w14:textId="2A0AB7AA" w:rsidR="008E19CE" w:rsidRDefault="000C14E9" w:rsidP="00693318">
      <w:pPr>
        <w:pStyle w:val="Titel"/>
        <w:rPr>
          <w:lang w:val="nl-BE"/>
        </w:rPr>
      </w:pPr>
      <w:bookmarkStart w:id="1" w:name="_Toc48733662"/>
      <w:r w:rsidRPr="5AC11F65">
        <w:rPr>
          <w:lang w:val="nl-BE"/>
        </w:rPr>
        <w:lastRenderedPageBreak/>
        <w:t>Melding, onthulling, vaststelling</w:t>
      </w:r>
      <w:r w:rsidR="00F97C9E">
        <w:rPr>
          <w:lang w:val="nl-BE"/>
        </w:rPr>
        <w:t>:</w:t>
      </w:r>
      <w:bookmarkEnd w:id="1"/>
      <w:r w:rsidR="000C310F">
        <w:rPr>
          <w:lang w:val="nl-BE"/>
        </w:rPr>
        <w:t xml:space="preserve"> </w:t>
      </w:r>
      <w:r w:rsidR="000C310F">
        <w:rPr>
          <w:lang w:val="nl-BE"/>
        </w:rPr>
        <w:br/>
        <w:t>Invullen rapporteringsdocument</w:t>
      </w:r>
    </w:p>
    <w:p w14:paraId="4C9337EB" w14:textId="1D6BFBF3" w:rsidR="00791A1A" w:rsidRPr="006B4957" w:rsidRDefault="00791A1A" w:rsidP="00D06F74">
      <w:pPr>
        <w:rPr>
          <w:rFonts w:ascii="Fira Sans Light" w:hAnsi="Fira Sans Light"/>
          <w:lang w:val="nl-BE"/>
        </w:rPr>
      </w:pPr>
      <w:r w:rsidRPr="006B4957">
        <w:rPr>
          <w:rFonts w:ascii="Fira Sans Light" w:hAnsi="Fira Sans Light"/>
          <w:lang w:val="nl-BE"/>
        </w:rPr>
        <w:t>De bereidheid van melding door medewerkers of andere betrokkene bij situatie waar (seksuele) integriteit wordt bedreigd is van groot belang voor het welslagen van het beleid omtrent deze problematiek.</w:t>
      </w:r>
    </w:p>
    <w:p w14:paraId="46D51906" w14:textId="77777777" w:rsidR="00791A1A" w:rsidRPr="006B4957" w:rsidRDefault="00791A1A" w:rsidP="00D06F74">
      <w:pPr>
        <w:rPr>
          <w:rFonts w:ascii="Fira Sans Light" w:hAnsi="Fira Sans Light"/>
          <w:lang w:val="nl-BE"/>
        </w:rPr>
      </w:pPr>
      <w:r w:rsidRPr="006B4957">
        <w:rPr>
          <w:rFonts w:ascii="Fira Sans Light" w:hAnsi="Fira Sans Light"/>
          <w:lang w:val="nl-BE"/>
        </w:rPr>
        <w:t>We proberen de meldingsbereidheid te verhogen door:</w:t>
      </w:r>
    </w:p>
    <w:p w14:paraId="66797BDD" w14:textId="5A008645" w:rsidR="00EC3F31" w:rsidRPr="006B4957" w:rsidRDefault="00EC3F31" w:rsidP="5AC11F65">
      <w:pPr>
        <w:pStyle w:val="Lijstalinea"/>
        <w:numPr>
          <w:ilvl w:val="0"/>
          <w:numId w:val="9"/>
        </w:numPr>
        <w:rPr>
          <w:rFonts w:ascii="Fira Sans Light" w:hAnsi="Fira Sans Light"/>
          <w:lang w:val="nl-BE"/>
        </w:rPr>
      </w:pPr>
      <w:r w:rsidRPr="006B4957">
        <w:rPr>
          <w:rFonts w:ascii="Fira Sans Light" w:hAnsi="Fira Sans Light"/>
          <w:lang w:val="nl-BE"/>
        </w:rPr>
        <w:t>Duidelijk</w:t>
      </w:r>
      <w:r w:rsidR="00791A1A" w:rsidRPr="006B4957">
        <w:rPr>
          <w:rFonts w:ascii="Fira Sans Light" w:hAnsi="Fira Sans Light"/>
          <w:lang w:val="nl-BE"/>
        </w:rPr>
        <w:t xml:space="preserve"> aan te geven bij wi</w:t>
      </w:r>
      <w:r w:rsidRPr="006B4957">
        <w:rPr>
          <w:rFonts w:ascii="Fira Sans Light" w:hAnsi="Fira Sans Light"/>
          <w:lang w:val="nl-BE"/>
        </w:rPr>
        <w:t>e een melding gedaan kan worden.</w:t>
      </w:r>
    </w:p>
    <w:p w14:paraId="1071BC94" w14:textId="77777777" w:rsidR="00296116" w:rsidRPr="006B4957" w:rsidRDefault="00EC3F31" w:rsidP="00296116">
      <w:pPr>
        <w:pStyle w:val="Lijstalinea"/>
        <w:numPr>
          <w:ilvl w:val="0"/>
          <w:numId w:val="9"/>
        </w:numPr>
        <w:rPr>
          <w:rFonts w:ascii="Fira Sans Light" w:hAnsi="Fira Sans Light"/>
          <w:lang w:val="nl-BE"/>
        </w:rPr>
      </w:pPr>
      <w:r w:rsidRPr="006B4957">
        <w:rPr>
          <w:rFonts w:ascii="Fira Sans Light" w:hAnsi="Fira Sans Light"/>
          <w:lang w:val="nl-BE"/>
        </w:rPr>
        <w:t>Te voorzien in een zorgvuldige klachtenbehandeling.</w:t>
      </w:r>
    </w:p>
    <w:p w14:paraId="398AB19E" w14:textId="4A34FEC4" w:rsidR="006B4957" w:rsidRDefault="1A3E4F93" w:rsidP="006B4957">
      <w:pPr>
        <w:pStyle w:val="Lijstalinea"/>
        <w:numPr>
          <w:ilvl w:val="0"/>
          <w:numId w:val="9"/>
        </w:numPr>
        <w:rPr>
          <w:rFonts w:ascii="Fira Sans Light" w:hAnsi="Fira Sans Light"/>
          <w:color w:val="000000" w:themeColor="text1"/>
          <w:lang w:val="nl-BE"/>
        </w:rPr>
      </w:pPr>
      <w:r w:rsidRPr="006B4957">
        <w:rPr>
          <w:rFonts w:ascii="Fira Sans Light" w:hAnsi="Fira Sans Light"/>
          <w:color w:val="000000" w:themeColor="text1"/>
          <w:lang w:val="nl-BE"/>
        </w:rPr>
        <w:t xml:space="preserve">De </w:t>
      </w:r>
      <w:r w:rsidR="00261963">
        <w:rPr>
          <w:rFonts w:ascii="Fira Sans Light" w:hAnsi="Fira Sans Light"/>
          <w:color w:val="000000" w:themeColor="text1"/>
          <w:lang w:val="nl-BE"/>
        </w:rPr>
        <w:t>leden</w:t>
      </w:r>
      <w:r w:rsidRPr="006B4957">
        <w:rPr>
          <w:rFonts w:ascii="Fira Sans Light" w:hAnsi="Fira Sans Light"/>
          <w:color w:val="000000" w:themeColor="text1"/>
          <w:lang w:val="nl-BE"/>
        </w:rPr>
        <w:t xml:space="preserve"> te informeren en te sensibiliseren</w:t>
      </w:r>
      <w:r w:rsidR="6AD7D473" w:rsidRPr="006B4957">
        <w:rPr>
          <w:rFonts w:ascii="Fira Sans Light" w:hAnsi="Fira Sans Light"/>
          <w:color w:val="000000" w:themeColor="text1"/>
          <w:lang w:val="nl-BE"/>
        </w:rPr>
        <w:t xml:space="preserve"> via drempelverlagend preventiemateriaal (affiches, flyers, voorbeeldteksten, …)</w:t>
      </w:r>
      <w:r w:rsidR="2B867D1E" w:rsidRPr="006B4957">
        <w:rPr>
          <w:rFonts w:ascii="Fira Sans Light" w:hAnsi="Fira Sans Light"/>
          <w:color w:val="000000" w:themeColor="text1"/>
          <w:lang w:val="nl-BE"/>
        </w:rPr>
        <w:t>, bijscholingen, campagnes, ...</w:t>
      </w:r>
    </w:p>
    <w:p w14:paraId="6E1E86AF" w14:textId="18E218C0" w:rsidR="00AC102A" w:rsidRDefault="00AC102A" w:rsidP="00AC102A">
      <w:pPr>
        <w:rPr>
          <w:rFonts w:ascii="Fira Sans Light" w:hAnsi="Fira Sans Light"/>
          <w:color w:val="000000" w:themeColor="text1"/>
          <w:lang w:val="nl-BE"/>
        </w:rPr>
      </w:pPr>
      <w:r>
        <w:rPr>
          <w:rFonts w:ascii="Fira Sans Light" w:hAnsi="Fira Sans Light"/>
          <w:color w:val="000000" w:themeColor="text1"/>
          <w:lang w:val="nl-BE"/>
        </w:rPr>
        <w:t>Het is belangrijk om duidelijk te maken:</w:t>
      </w:r>
    </w:p>
    <w:p w14:paraId="34DC33D9" w14:textId="1904F91A" w:rsidR="00AC102A" w:rsidRDefault="00AC102A" w:rsidP="00AC102A">
      <w:pPr>
        <w:pStyle w:val="Lijstalinea"/>
        <w:numPr>
          <w:ilvl w:val="0"/>
          <w:numId w:val="9"/>
        </w:numPr>
        <w:rPr>
          <w:rFonts w:ascii="Fira Sans Light" w:hAnsi="Fira Sans Light"/>
          <w:color w:val="000000" w:themeColor="text1"/>
          <w:lang w:val="nl-BE"/>
        </w:rPr>
      </w:pPr>
      <w:r>
        <w:rPr>
          <w:rFonts w:ascii="Fira Sans Light" w:hAnsi="Fira Sans Light"/>
          <w:color w:val="000000" w:themeColor="text1"/>
          <w:lang w:val="nl-BE"/>
        </w:rPr>
        <w:t>Wat de inhoud van de klacht of melding is</w:t>
      </w:r>
    </w:p>
    <w:p w14:paraId="6ED51E1A" w14:textId="24BDBAC7" w:rsidR="00AC102A" w:rsidRDefault="00AC102A" w:rsidP="00AC102A">
      <w:pPr>
        <w:pStyle w:val="Lijstalinea"/>
        <w:numPr>
          <w:ilvl w:val="0"/>
          <w:numId w:val="9"/>
        </w:numPr>
        <w:rPr>
          <w:rFonts w:ascii="Fira Sans Light" w:hAnsi="Fira Sans Light"/>
          <w:color w:val="000000" w:themeColor="text1"/>
          <w:lang w:val="nl-BE"/>
        </w:rPr>
      </w:pPr>
      <w:r>
        <w:rPr>
          <w:rFonts w:ascii="Fira Sans Light" w:hAnsi="Fira Sans Light"/>
          <w:color w:val="000000" w:themeColor="text1"/>
          <w:lang w:val="nl-BE"/>
        </w:rPr>
        <w:t>Hoe de gegevens bij het aanspreekpunt terecht zijn gekomen.</w:t>
      </w:r>
    </w:p>
    <w:p w14:paraId="1DB3246F" w14:textId="7834B98A" w:rsidR="00AC102A" w:rsidRDefault="00AC102A" w:rsidP="00AC102A">
      <w:pPr>
        <w:pStyle w:val="Lijstalinea"/>
        <w:numPr>
          <w:ilvl w:val="1"/>
          <w:numId w:val="9"/>
        </w:numPr>
        <w:rPr>
          <w:rFonts w:ascii="Fira Sans Light" w:hAnsi="Fira Sans Light"/>
          <w:color w:val="000000" w:themeColor="text1"/>
          <w:lang w:val="nl-BE"/>
        </w:rPr>
      </w:pPr>
      <w:r>
        <w:rPr>
          <w:rFonts w:ascii="Fira Sans Light" w:hAnsi="Fira Sans Light"/>
          <w:color w:val="000000" w:themeColor="text1"/>
          <w:lang w:val="nl-BE"/>
        </w:rPr>
        <w:t>Dit kan rechtstreeks vanuit het slachtoffer, een bestuurslid, een familielid, een vriend(in), ….</w:t>
      </w:r>
    </w:p>
    <w:p w14:paraId="6137FF2A" w14:textId="5F691EE7" w:rsidR="00AC102A" w:rsidRDefault="001A2D20" w:rsidP="00AC102A">
      <w:pPr>
        <w:pStyle w:val="Lijstalinea"/>
        <w:numPr>
          <w:ilvl w:val="0"/>
          <w:numId w:val="9"/>
        </w:numPr>
        <w:rPr>
          <w:rFonts w:ascii="Fira Sans Light" w:hAnsi="Fira Sans Light"/>
          <w:color w:val="000000" w:themeColor="text1"/>
          <w:lang w:val="nl-BE"/>
        </w:rPr>
      </w:pPr>
      <w:r>
        <w:rPr>
          <w:rFonts w:ascii="Fira Sans Light" w:hAnsi="Fira Sans Light"/>
          <w:color w:val="000000" w:themeColor="text1"/>
          <w:lang w:val="nl-BE"/>
        </w:rPr>
        <w:t>Wie de melder is.</w:t>
      </w:r>
    </w:p>
    <w:p w14:paraId="5ED377D5" w14:textId="7B82926E" w:rsidR="001A2D20" w:rsidRDefault="001A2D20" w:rsidP="00AC102A">
      <w:pPr>
        <w:pStyle w:val="Lijstalinea"/>
        <w:numPr>
          <w:ilvl w:val="0"/>
          <w:numId w:val="9"/>
        </w:numPr>
        <w:rPr>
          <w:rFonts w:ascii="Fira Sans Light" w:hAnsi="Fira Sans Light"/>
          <w:color w:val="000000" w:themeColor="text1"/>
          <w:lang w:val="nl-BE"/>
        </w:rPr>
      </w:pPr>
      <w:r>
        <w:rPr>
          <w:rFonts w:ascii="Fira Sans Light" w:hAnsi="Fira Sans Light"/>
          <w:color w:val="000000" w:themeColor="text1"/>
          <w:lang w:val="nl-BE"/>
        </w:rPr>
        <w:t>Indien de melder een rechtstreeks betrokkene is:</w:t>
      </w:r>
    </w:p>
    <w:p w14:paraId="5B388809" w14:textId="40788515" w:rsidR="001A2D20" w:rsidRDefault="001A2D20" w:rsidP="001A2D20">
      <w:pPr>
        <w:pStyle w:val="Lijstalinea"/>
        <w:numPr>
          <w:ilvl w:val="1"/>
          <w:numId w:val="9"/>
        </w:numPr>
        <w:rPr>
          <w:rFonts w:ascii="Fira Sans Light" w:hAnsi="Fira Sans Light"/>
          <w:color w:val="000000" w:themeColor="text1"/>
          <w:lang w:val="nl-BE"/>
        </w:rPr>
      </w:pPr>
      <w:r>
        <w:rPr>
          <w:rFonts w:ascii="Fira Sans Light" w:hAnsi="Fira Sans Light"/>
          <w:color w:val="000000" w:themeColor="text1"/>
          <w:lang w:val="nl-BE"/>
        </w:rPr>
        <w:t>Kijken we na wat de betrokkenen verwachten</w:t>
      </w:r>
    </w:p>
    <w:p w14:paraId="6A9640A8" w14:textId="309B1394" w:rsidR="001A2D20" w:rsidRDefault="001A2D20" w:rsidP="001A2D20">
      <w:pPr>
        <w:pStyle w:val="Lijstalinea"/>
        <w:numPr>
          <w:ilvl w:val="1"/>
          <w:numId w:val="9"/>
        </w:numPr>
        <w:rPr>
          <w:rFonts w:ascii="Fira Sans Light" w:hAnsi="Fira Sans Light"/>
          <w:color w:val="000000" w:themeColor="text1"/>
          <w:lang w:val="nl-BE"/>
        </w:rPr>
      </w:pPr>
      <w:r>
        <w:rPr>
          <w:rFonts w:ascii="Fira Sans Light" w:hAnsi="Fira Sans Light"/>
          <w:color w:val="000000" w:themeColor="text1"/>
          <w:lang w:val="nl-BE"/>
        </w:rPr>
        <w:t>Houden we rekening met de wensen van het slachtoffer</w:t>
      </w:r>
    </w:p>
    <w:p w14:paraId="484AEAB5" w14:textId="10123D59" w:rsidR="001A2D20" w:rsidRPr="00AC102A" w:rsidRDefault="001A2D20" w:rsidP="001A2D20">
      <w:pPr>
        <w:pStyle w:val="Lijstalinea"/>
        <w:numPr>
          <w:ilvl w:val="1"/>
          <w:numId w:val="9"/>
        </w:numPr>
        <w:rPr>
          <w:rFonts w:ascii="Fira Sans Light" w:hAnsi="Fira Sans Light"/>
          <w:color w:val="000000" w:themeColor="text1"/>
          <w:lang w:val="nl-BE"/>
        </w:rPr>
      </w:pPr>
      <w:r>
        <w:rPr>
          <w:rFonts w:ascii="Fira Sans Light" w:hAnsi="Fira Sans Light"/>
          <w:color w:val="000000" w:themeColor="text1"/>
          <w:lang w:val="nl-BE"/>
        </w:rPr>
        <w:t>Benadrukken we de discretieplicht, maar indien er een strafbaar feit werd gepleegd, dat dit wel gemeld moet worden.</w:t>
      </w:r>
    </w:p>
    <w:p w14:paraId="250683DC" w14:textId="77777777" w:rsidR="006B4957" w:rsidRPr="002D08B9" w:rsidRDefault="006B4957" w:rsidP="006B4957">
      <w:pPr>
        <w:pStyle w:val="Lijstalinea"/>
        <w:rPr>
          <w:rFonts w:ascii="Fira Sans Light" w:hAnsi="Fira Sans Light"/>
          <w:b/>
          <w:bCs/>
          <w:color w:val="000000" w:themeColor="text1"/>
          <w:lang w:val="nl-BE"/>
        </w:rPr>
      </w:pPr>
    </w:p>
    <w:p w14:paraId="1EF36642" w14:textId="584DC578" w:rsidR="008E19CE" w:rsidRDefault="000C14E9" w:rsidP="00693318">
      <w:pPr>
        <w:pStyle w:val="Titel"/>
        <w:rPr>
          <w:lang w:val="nl-BE"/>
        </w:rPr>
      </w:pPr>
      <w:bookmarkStart w:id="2" w:name="_Toc48733663"/>
      <w:r>
        <w:rPr>
          <w:lang w:val="nl-BE"/>
        </w:rPr>
        <w:t>In kaart brengen van de situatie</w:t>
      </w:r>
      <w:r w:rsidR="00F97C9E">
        <w:rPr>
          <w:lang w:val="nl-BE"/>
        </w:rPr>
        <w:t>:</w:t>
      </w:r>
      <w:r w:rsidR="00F97C9E">
        <w:rPr>
          <w:lang w:val="nl-BE"/>
        </w:rPr>
        <w:br/>
        <w:t>invullen registratiedocument</w:t>
      </w:r>
      <w:bookmarkEnd w:id="2"/>
    </w:p>
    <w:p w14:paraId="7AA6B063" w14:textId="510A4FCE" w:rsidR="004B1734" w:rsidRPr="00F97C9E" w:rsidRDefault="004B1734" w:rsidP="5AC11F65">
      <w:pPr>
        <w:rPr>
          <w:rFonts w:ascii="Fira Sans Light" w:hAnsi="Fira Sans Light"/>
          <w:color w:val="000000" w:themeColor="text1"/>
          <w:lang w:val="nl-BE"/>
        </w:rPr>
      </w:pPr>
      <w:r w:rsidRPr="00F97C9E">
        <w:rPr>
          <w:rFonts w:ascii="Fira Sans Light" w:hAnsi="Fira Sans Light"/>
          <w:lang w:val="nl-BE"/>
        </w:rPr>
        <w:t>Na ontvangst van de melding gaan we de situatie zo correct mogelijk in kaart brengen.</w:t>
      </w:r>
      <w:r w:rsidR="00F10B77" w:rsidRPr="00F97C9E">
        <w:rPr>
          <w:rFonts w:ascii="Fira Sans Light" w:hAnsi="Fira Sans Light"/>
          <w:lang w:val="nl-BE"/>
        </w:rPr>
        <w:t xml:space="preserve"> Er wordt bekeken welke informatie al voor handen is en welke gegevens nog ontbreken of geverifieerd moeten worden.</w:t>
      </w:r>
      <w:r w:rsidR="18447153" w:rsidRPr="00F97C9E">
        <w:rPr>
          <w:rFonts w:ascii="Fira Sans Light" w:hAnsi="Fira Sans Light"/>
          <w:lang w:val="nl-BE"/>
        </w:rPr>
        <w:t xml:space="preserve"> </w:t>
      </w:r>
      <w:r w:rsidR="18447153" w:rsidRPr="00F97C9E">
        <w:rPr>
          <w:rFonts w:ascii="Fira Sans Light" w:hAnsi="Fira Sans Light"/>
          <w:color w:val="000000" w:themeColor="text1"/>
          <w:lang w:val="nl-BE"/>
        </w:rPr>
        <w:t>Belangrijke items:</w:t>
      </w:r>
    </w:p>
    <w:p w14:paraId="395EB931" w14:textId="03DEE22A" w:rsidR="7EAD1B39" w:rsidRPr="00F97C9E" w:rsidRDefault="7EAD1B39" w:rsidP="5AC11F65">
      <w:pPr>
        <w:pStyle w:val="Lijstalinea"/>
        <w:numPr>
          <w:ilvl w:val="0"/>
          <w:numId w:val="5"/>
        </w:numPr>
        <w:rPr>
          <w:rFonts w:ascii="Fira Sans Light" w:eastAsiaTheme="minorEastAsia" w:hAnsi="Fira Sans Light"/>
          <w:color w:val="000000" w:themeColor="text1"/>
          <w:szCs w:val="20"/>
          <w:lang w:val="nl-BE"/>
        </w:rPr>
      </w:pPr>
      <w:r w:rsidRPr="00F97C9E">
        <w:rPr>
          <w:rFonts w:ascii="Fira Sans Light" w:hAnsi="Fira Sans Light"/>
          <w:color w:val="000000" w:themeColor="text1"/>
          <w:lang w:val="nl-BE"/>
        </w:rPr>
        <w:t>Wie zijn de betrokkenen? Mogelijk slachtoffers, mogelijke plegers, mogelijke getuigen,</w:t>
      </w:r>
      <w:r w:rsidR="00F97C9E" w:rsidRPr="00F97C9E">
        <w:rPr>
          <w:rFonts w:ascii="Fira Sans Light" w:hAnsi="Fira Sans Light"/>
          <w:color w:val="000000" w:themeColor="text1"/>
          <w:lang w:val="nl-BE"/>
        </w:rPr>
        <w:t xml:space="preserve"> </w:t>
      </w:r>
      <w:r w:rsidRPr="00F97C9E">
        <w:rPr>
          <w:rFonts w:ascii="Fira Sans Light" w:hAnsi="Fira Sans Light"/>
          <w:color w:val="000000" w:themeColor="text1"/>
          <w:lang w:val="nl-BE"/>
        </w:rPr>
        <w:t>...</w:t>
      </w:r>
    </w:p>
    <w:p w14:paraId="183C782F" w14:textId="4053ECB0" w:rsidR="7EAD1B39" w:rsidRPr="00F97C9E" w:rsidRDefault="7EAD1B39" w:rsidP="5AC11F65">
      <w:pPr>
        <w:pStyle w:val="Lijstalinea"/>
        <w:numPr>
          <w:ilvl w:val="0"/>
          <w:numId w:val="5"/>
        </w:numPr>
        <w:rPr>
          <w:rFonts w:ascii="Fira Sans Light" w:hAnsi="Fira Sans Light"/>
          <w:color w:val="000000" w:themeColor="text1"/>
          <w:szCs w:val="20"/>
          <w:lang w:val="nl-BE"/>
        </w:rPr>
      </w:pPr>
      <w:r w:rsidRPr="00F97C9E">
        <w:rPr>
          <w:rFonts w:ascii="Fira Sans Light" w:hAnsi="Fira Sans Light"/>
          <w:color w:val="000000" w:themeColor="text1"/>
          <w:lang w:val="nl-BE"/>
        </w:rPr>
        <w:t>Wat is bekend/niet bekend/onduidelijk over de feiten?</w:t>
      </w:r>
    </w:p>
    <w:p w14:paraId="3F322C57" w14:textId="3B8707DC" w:rsidR="582637A8" w:rsidRPr="00F97C9E" w:rsidRDefault="582637A8" w:rsidP="5AC11F65">
      <w:pPr>
        <w:pStyle w:val="Lijstalinea"/>
        <w:numPr>
          <w:ilvl w:val="0"/>
          <w:numId w:val="5"/>
        </w:numPr>
        <w:rPr>
          <w:rFonts w:ascii="Fira Sans Light" w:hAnsi="Fira Sans Light"/>
          <w:color w:val="000000" w:themeColor="text1"/>
          <w:szCs w:val="20"/>
          <w:lang w:val="nl-BE"/>
        </w:rPr>
      </w:pPr>
      <w:r w:rsidRPr="00F97C9E">
        <w:rPr>
          <w:rFonts w:ascii="Fira Sans Light" w:hAnsi="Fira Sans Light"/>
          <w:color w:val="000000" w:themeColor="text1"/>
          <w:lang w:val="nl-BE"/>
        </w:rPr>
        <w:t>Wat zijn de bronnen? Hoe zijn de feiten aan het licht gekomen? Waarop is een vermoeden gebaseerd? Wat is concreet gezien of gehoord?</w:t>
      </w:r>
    </w:p>
    <w:p w14:paraId="77C2D234" w14:textId="6FEFDF53" w:rsidR="582637A8" w:rsidRPr="00F97C9E" w:rsidRDefault="582637A8" w:rsidP="5AC11F65">
      <w:pPr>
        <w:pStyle w:val="Lijstalinea"/>
        <w:numPr>
          <w:ilvl w:val="0"/>
          <w:numId w:val="5"/>
        </w:numPr>
        <w:rPr>
          <w:rFonts w:ascii="Fira Sans Light" w:hAnsi="Fira Sans Light"/>
          <w:color w:val="000000" w:themeColor="text1"/>
          <w:szCs w:val="20"/>
          <w:lang w:val="nl-BE"/>
        </w:rPr>
      </w:pPr>
      <w:r w:rsidRPr="00F97C9E">
        <w:rPr>
          <w:rFonts w:ascii="Fira Sans Light" w:hAnsi="Fira Sans Light"/>
          <w:color w:val="000000" w:themeColor="text1"/>
          <w:lang w:val="nl-BE"/>
        </w:rPr>
        <w:t>Is er nood aan bijkomende informatie?</w:t>
      </w:r>
    </w:p>
    <w:tbl>
      <w:tblPr>
        <w:tblStyle w:val="Tabelraster"/>
        <w:tblW w:w="0" w:type="auto"/>
        <w:tblLook w:val="04A0" w:firstRow="1" w:lastRow="0" w:firstColumn="1" w:lastColumn="0" w:noHBand="0" w:noVBand="1"/>
      </w:tblPr>
      <w:tblGrid>
        <w:gridCol w:w="4508"/>
        <w:gridCol w:w="4509"/>
      </w:tblGrid>
      <w:tr w:rsidR="00F10B77" w:rsidRPr="00F97C9E" w14:paraId="1CD2D479" w14:textId="77777777" w:rsidTr="00DA0320">
        <w:trPr>
          <w:trHeight w:val="397"/>
        </w:trPr>
        <w:tc>
          <w:tcPr>
            <w:tcW w:w="4508" w:type="dxa"/>
            <w:vAlign w:val="center"/>
          </w:tcPr>
          <w:p w14:paraId="67C9D1EE" w14:textId="77777777" w:rsidR="00F10B77" w:rsidRPr="00F97C9E" w:rsidRDefault="00F10B77" w:rsidP="00DA0320">
            <w:pPr>
              <w:rPr>
                <w:rFonts w:ascii="Fira Sans Light" w:hAnsi="Fira Sans Light"/>
                <w:lang w:val="nl-BE"/>
              </w:rPr>
            </w:pPr>
            <w:r w:rsidRPr="00F97C9E">
              <w:rPr>
                <w:rFonts w:ascii="Fira Sans Light" w:hAnsi="Fira Sans Light"/>
                <w:lang w:val="nl-BE"/>
              </w:rPr>
              <w:t>Acties</w:t>
            </w:r>
          </w:p>
        </w:tc>
        <w:tc>
          <w:tcPr>
            <w:tcW w:w="4509" w:type="dxa"/>
            <w:vAlign w:val="center"/>
          </w:tcPr>
          <w:p w14:paraId="44877CFD" w14:textId="77777777" w:rsidR="00F10B77" w:rsidRPr="00F97C9E" w:rsidRDefault="00F10B77" w:rsidP="00DA0320">
            <w:pPr>
              <w:rPr>
                <w:rFonts w:ascii="Fira Sans Light" w:hAnsi="Fira Sans Light"/>
                <w:lang w:val="nl-BE"/>
              </w:rPr>
            </w:pPr>
            <w:r w:rsidRPr="00F97C9E">
              <w:rPr>
                <w:rFonts w:ascii="Fira Sans Light" w:hAnsi="Fira Sans Light"/>
                <w:lang w:val="nl-BE"/>
              </w:rPr>
              <w:t>Uitwerking acties</w:t>
            </w:r>
          </w:p>
        </w:tc>
      </w:tr>
      <w:tr w:rsidR="00F10B77" w:rsidRPr="00F97C9E" w14:paraId="0BC3BA6F" w14:textId="77777777" w:rsidTr="00DA0320">
        <w:trPr>
          <w:trHeight w:val="397"/>
        </w:trPr>
        <w:tc>
          <w:tcPr>
            <w:tcW w:w="4508" w:type="dxa"/>
            <w:vAlign w:val="center"/>
          </w:tcPr>
          <w:p w14:paraId="5F2DE246" w14:textId="77777777" w:rsidR="00F10B77" w:rsidRPr="00F97C9E" w:rsidRDefault="00F10B77" w:rsidP="00DA0320">
            <w:pPr>
              <w:rPr>
                <w:rFonts w:ascii="Fira Sans Light" w:hAnsi="Fira Sans Light"/>
                <w:lang w:val="nl-BE"/>
              </w:rPr>
            </w:pPr>
            <w:r w:rsidRPr="00F97C9E">
              <w:rPr>
                <w:rFonts w:ascii="Fira Sans Light" w:hAnsi="Fira Sans Light"/>
                <w:lang w:val="nl-BE"/>
              </w:rPr>
              <w:t>Gesprek met de melder</w:t>
            </w:r>
          </w:p>
        </w:tc>
        <w:tc>
          <w:tcPr>
            <w:tcW w:w="4509" w:type="dxa"/>
            <w:vAlign w:val="center"/>
          </w:tcPr>
          <w:p w14:paraId="7E4E79BB" w14:textId="77777777" w:rsidR="00F10B77" w:rsidRPr="00F97C9E" w:rsidRDefault="00F10B77" w:rsidP="00DA0320">
            <w:pPr>
              <w:pStyle w:val="Lijstalinea"/>
              <w:numPr>
                <w:ilvl w:val="0"/>
                <w:numId w:val="13"/>
              </w:numPr>
              <w:rPr>
                <w:rFonts w:ascii="Fira Sans Light" w:hAnsi="Fira Sans Light"/>
                <w:lang w:val="nl-BE"/>
              </w:rPr>
            </w:pPr>
            <w:r w:rsidRPr="00F97C9E">
              <w:rPr>
                <w:rFonts w:ascii="Fira Sans Light" w:hAnsi="Fira Sans Light"/>
                <w:lang w:val="nl-BE"/>
              </w:rPr>
              <w:t>Luisteren</w:t>
            </w:r>
          </w:p>
          <w:p w14:paraId="23A10720" w14:textId="77777777" w:rsidR="00F10B77" w:rsidRPr="00F97C9E" w:rsidRDefault="00F10B77" w:rsidP="00DA0320">
            <w:pPr>
              <w:pStyle w:val="Lijstalinea"/>
              <w:numPr>
                <w:ilvl w:val="0"/>
                <w:numId w:val="13"/>
              </w:numPr>
              <w:rPr>
                <w:rFonts w:ascii="Fira Sans Light" w:hAnsi="Fira Sans Light"/>
                <w:lang w:val="nl-BE"/>
              </w:rPr>
            </w:pPr>
            <w:r w:rsidRPr="00F97C9E">
              <w:rPr>
                <w:rFonts w:ascii="Fira Sans Light" w:hAnsi="Fira Sans Light"/>
                <w:lang w:val="nl-BE"/>
              </w:rPr>
              <w:t>Open en gerichte vraagstelling</w:t>
            </w:r>
          </w:p>
          <w:p w14:paraId="739B2AC4" w14:textId="77777777" w:rsidR="00F10B77" w:rsidRPr="00F97C9E" w:rsidRDefault="00F10B77" w:rsidP="00DA0320">
            <w:pPr>
              <w:pStyle w:val="Lijstalinea"/>
              <w:numPr>
                <w:ilvl w:val="0"/>
                <w:numId w:val="13"/>
              </w:numPr>
              <w:rPr>
                <w:rFonts w:ascii="Fira Sans Light" w:hAnsi="Fira Sans Light"/>
                <w:lang w:val="nl-BE"/>
              </w:rPr>
            </w:pPr>
            <w:r w:rsidRPr="00F97C9E">
              <w:rPr>
                <w:rFonts w:ascii="Fira Sans Light" w:hAnsi="Fira Sans Light"/>
                <w:lang w:val="nl-BE"/>
              </w:rPr>
              <w:t>Veiligheid garanderen (indien mogelijk)</w:t>
            </w:r>
          </w:p>
          <w:p w14:paraId="22C4A0BC" w14:textId="77777777" w:rsidR="00F10B77" w:rsidRPr="00F97C9E" w:rsidRDefault="00F10B77" w:rsidP="00DA0320">
            <w:pPr>
              <w:pStyle w:val="Lijstalinea"/>
              <w:numPr>
                <w:ilvl w:val="0"/>
                <w:numId w:val="13"/>
              </w:numPr>
              <w:rPr>
                <w:rFonts w:ascii="Fira Sans Light" w:hAnsi="Fira Sans Light"/>
                <w:lang w:val="nl-BE"/>
              </w:rPr>
            </w:pPr>
            <w:r w:rsidRPr="00F97C9E">
              <w:rPr>
                <w:rFonts w:ascii="Fira Sans Light" w:hAnsi="Fira Sans Light"/>
                <w:lang w:val="nl-BE"/>
              </w:rPr>
              <w:t>Empathisch</w:t>
            </w:r>
          </w:p>
          <w:p w14:paraId="6C5705C4" w14:textId="77777777" w:rsidR="00F10B77" w:rsidRPr="00F97C9E" w:rsidRDefault="00F10B77" w:rsidP="00DA0320">
            <w:pPr>
              <w:pStyle w:val="Lijstalinea"/>
              <w:numPr>
                <w:ilvl w:val="0"/>
                <w:numId w:val="13"/>
              </w:numPr>
              <w:rPr>
                <w:rFonts w:ascii="Fira Sans Light" w:hAnsi="Fira Sans Light"/>
                <w:lang w:val="nl-BE"/>
              </w:rPr>
            </w:pPr>
            <w:r w:rsidRPr="00F97C9E">
              <w:rPr>
                <w:rFonts w:ascii="Fira Sans Light" w:hAnsi="Fira Sans Light"/>
                <w:lang w:val="nl-BE"/>
              </w:rPr>
              <w:t>Leg de rol van ‘API’ uit</w:t>
            </w:r>
          </w:p>
          <w:p w14:paraId="61851641" w14:textId="77777777" w:rsidR="00F10B77" w:rsidRPr="00F97C9E" w:rsidRDefault="00F10B77" w:rsidP="00DA0320">
            <w:pPr>
              <w:pStyle w:val="Lijstalinea"/>
              <w:numPr>
                <w:ilvl w:val="0"/>
                <w:numId w:val="13"/>
              </w:numPr>
              <w:rPr>
                <w:rFonts w:ascii="Fira Sans Light" w:hAnsi="Fira Sans Light"/>
                <w:lang w:val="nl-BE"/>
              </w:rPr>
            </w:pPr>
            <w:r w:rsidRPr="00F97C9E">
              <w:rPr>
                <w:rFonts w:ascii="Fira Sans Light" w:hAnsi="Fira Sans Light"/>
                <w:lang w:val="nl-BE"/>
              </w:rPr>
              <w:t>Bespreek verdere stappen</w:t>
            </w:r>
          </w:p>
          <w:p w14:paraId="49B3A4BD" w14:textId="77777777" w:rsidR="00F10B77" w:rsidRPr="00F97C9E" w:rsidRDefault="00F10B77" w:rsidP="00DA0320">
            <w:pPr>
              <w:pStyle w:val="Lijstalinea"/>
              <w:rPr>
                <w:rFonts w:ascii="Fira Sans Light" w:hAnsi="Fira Sans Light"/>
                <w:lang w:val="nl-BE"/>
              </w:rPr>
            </w:pPr>
          </w:p>
        </w:tc>
      </w:tr>
      <w:tr w:rsidR="00F10B77" w:rsidRPr="00D257EC" w14:paraId="35AE1F60" w14:textId="77777777" w:rsidTr="00DA0320">
        <w:trPr>
          <w:trHeight w:val="397"/>
        </w:trPr>
        <w:tc>
          <w:tcPr>
            <w:tcW w:w="4508" w:type="dxa"/>
            <w:vAlign w:val="center"/>
          </w:tcPr>
          <w:p w14:paraId="6ED3EAA5" w14:textId="77777777" w:rsidR="00F10B77" w:rsidRPr="00F97C9E" w:rsidRDefault="00F10B77" w:rsidP="00DA0320">
            <w:pPr>
              <w:rPr>
                <w:rFonts w:ascii="Fira Sans Light" w:hAnsi="Fira Sans Light"/>
                <w:lang w:val="nl-BE"/>
              </w:rPr>
            </w:pPr>
            <w:r w:rsidRPr="00F97C9E">
              <w:rPr>
                <w:rFonts w:ascii="Fira Sans Light" w:hAnsi="Fira Sans Light"/>
                <w:lang w:val="nl-BE"/>
              </w:rPr>
              <w:lastRenderedPageBreak/>
              <w:t>Objectieve gegevens verzamelen</w:t>
            </w:r>
          </w:p>
        </w:tc>
        <w:tc>
          <w:tcPr>
            <w:tcW w:w="4509" w:type="dxa"/>
            <w:vAlign w:val="center"/>
          </w:tcPr>
          <w:p w14:paraId="52DDB03B" w14:textId="77777777" w:rsidR="00F10B77" w:rsidRPr="00F97C9E" w:rsidRDefault="00F10B77" w:rsidP="00DA0320">
            <w:pPr>
              <w:pStyle w:val="Lijstalinea"/>
              <w:numPr>
                <w:ilvl w:val="0"/>
                <w:numId w:val="13"/>
              </w:numPr>
              <w:rPr>
                <w:rFonts w:ascii="Fira Sans Light" w:hAnsi="Fira Sans Light"/>
                <w:lang w:val="nl-BE"/>
              </w:rPr>
            </w:pPr>
            <w:r w:rsidRPr="00F97C9E">
              <w:rPr>
                <w:rFonts w:ascii="Fira Sans Light" w:hAnsi="Fira Sans Light"/>
                <w:lang w:val="nl-BE"/>
              </w:rPr>
              <w:t>Inschattingsgesprek</w:t>
            </w:r>
          </w:p>
          <w:p w14:paraId="1DBE9DAE" w14:textId="77777777" w:rsidR="00F10B77" w:rsidRPr="00F97C9E" w:rsidRDefault="00F10B77" w:rsidP="00DA0320">
            <w:pPr>
              <w:pStyle w:val="Lijstalinea"/>
              <w:numPr>
                <w:ilvl w:val="0"/>
                <w:numId w:val="13"/>
              </w:numPr>
              <w:rPr>
                <w:rFonts w:ascii="Fira Sans Light" w:hAnsi="Fira Sans Light"/>
                <w:lang w:val="nl-BE"/>
              </w:rPr>
            </w:pPr>
            <w:r w:rsidRPr="00F97C9E">
              <w:rPr>
                <w:rFonts w:ascii="Fira Sans Light" w:hAnsi="Fira Sans Light"/>
                <w:lang w:val="nl-BE"/>
              </w:rPr>
              <w:t>Geen onderzoek, maar ga feiten na</w:t>
            </w:r>
          </w:p>
          <w:p w14:paraId="34B3D24F" w14:textId="77777777" w:rsidR="00F10B77" w:rsidRPr="00F97C9E" w:rsidRDefault="00F10B77" w:rsidP="00DA0320">
            <w:pPr>
              <w:pStyle w:val="Lijstalinea"/>
              <w:numPr>
                <w:ilvl w:val="0"/>
                <w:numId w:val="13"/>
              </w:numPr>
              <w:rPr>
                <w:rFonts w:ascii="Fira Sans Light" w:hAnsi="Fira Sans Light"/>
                <w:lang w:val="nl-BE"/>
              </w:rPr>
            </w:pPr>
            <w:r w:rsidRPr="00F97C9E">
              <w:rPr>
                <w:rFonts w:ascii="Fira Sans Light" w:hAnsi="Fira Sans Light"/>
                <w:lang w:val="nl-BE"/>
              </w:rPr>
              <w:t>Schets de betrokkenen</w:t>
            </w:r>
          </w:p>
          <w:p w14:paraId="71980015" w14:textId="77777777" w:rsidR="00F10B77" w:rsidRPr="00F97C9E" w:rsidRDefault="00F10B77" w:rsidP="00DA0320">
            <w:pPr>
              <w:pStyle w:val="Lijstalinea"/>
              <w:numPr>
                <w:ilvl w:val="0"/>
                <w:numId w:val="13"/>
              </w:numPr>
              <w:rPr>
                <w:rFonts w:ascii="Fira Sans Light" w:hAnsi="Fira Sans Light"/>
                <w:lang w:val="nl-BE"/>
              </w:rPr>
            </w:pPr>
            <w:r w:rsidRPr="00F97C9E">
              <w:rPr>
                <w:rFonts w:ascii="Fira Sans Light" w:hAnsi="Fira Sans Light"/>
                <w:lang w:val="nl-BE"/>
              </w:rPr>
              <w:t>Verzamel ontbrekende informatie</w:t>
            </w:r>
          </w:p>
          <w:p w14:paraId="6F48083B" w14:textId="77777777" w:rsidR="00F10B77" w:rsidRPr="00F97C9E" w:rsidRDefault="00F10B77" w:rsidP="00DA0320">
            <w:pPr>
              <w:pStyle w:val="Lijstalinea"/>
              <w:numPr>
                <w:ilvl w:val="0"/>
                <w:numId w:val="13"/>
              </w:numPr>
              <w:rPr>
                <w:rFonts w:ascii="Fira Sans Light" w:hAnsi="Fira Sans Light"/>
                <w:lang w:val="nl-BE"/>
              </w:rPr>
            </w:pPr>
            <w:r w:rsidRPr="00F97C9E">
              <w:rPr>
                <w:rFonts w:ascii="Fira Sans Light" w:hAnsi="Fira Sans Light"/>
                <w:lang w:val="nl-BE"/>
              </w:rPr>
              <w:t>Inschatting van de ernst van de situatie</w:t>
            </w:r>
          </w:p>
          <w:p w14:paraId="3970C123" w14:textId="77777777" w:rsidR="0008273C" w:rsidRPr="00F97C9E" w:rsidRDefault="0008273C" w:rsidP="00DA0320">
            <w:pPr>
              <w:pStyle w:val="Lijstalinea"/>
              <w:rPr>
                <w:rFonts w:ascii="Fira Sans Light" w:hAnsi="Fira Sans Light"/>
                <w:lang w:val="nl-BE"/>
              </w:rPr>
            </w:pPr>
          </w:p>
        </w:tc>
      </w:tr>
      <w:tr w:rsidR="00F10B77" w:rsidRPr="00F97C9E" w14:paraId="236DC599" w14:textId="77777777" w:rsidTr="00DA0320">
        <w:trPr>
          <w:trHeight w:val="397"/>
        </w:trPr>
        <w:tc>
          <w:tcPr>
            <w:tcW w:w="4508" w:type="dxa"/>
            <w:vAlign w:val="center"/>
          </w:tcPr>
          <w:p w14:paraId="73F68089" w14:textId="77777777" w:rsidR="00F10B77" w:rsidRPr="00F97C9E" w:rsidRDefault="00F10B77" w:rsidP="00DA0320">
            <w:pPr>
              <w:rPr>
                <w:rFonts w:ascii="Fira Sans Light" w:hAnsi="Fira Sans Light"/>
                <w:lang w:val="nl-BE"/>
              </w:rPr>
            </w:pPr>
            <w:r w:rsidRPr="00F97C9E">
              <w:rPr>
                <w:rFonts w:ascii="Fira Sans Light" w:hAnsi="Fira Sans Light"/>
                <w:lang w:val="nl-BE"/>
              </w:rPr>
              <w:t>Duidelijke communicatie en registratie</w:t>
            </w:r>
          </w:p>
        </w:tc>
        <w:tc>
          <w:tcPr>
            <w:tcW w:w="4509" w:type="dxa"/>
            <w:vAlign w:val="center"/>
          </w:tcPr>
          <w:p w14:paraId="52ADFFBB" w14:textId="77777777" w:rsidR="00F10B77" w:rsidRPr="00F97C9E" w:rsidRDefault="0008273C" w:rsidP="00DA0320">
            <w:pPr>
              <w:pStyle w:val="Lijstalinea"/>
              <w:numPr>
                <w:ilvl w:val="0"/>
                <w:numId w:val="13"/>
              </w:numPr>
              <w:rPr>
                <w:rFonts w:ascii="Fira Sans Light" w:hAnsi="Fira Sans Light"/>
                <w:lang w:val="nl-BE"/>
              </w:rPr>
            </w:pPr>
            <w:r w:rsidRPr="00F97C9E">
              <w:rPr>
                <w:rFonts w:ascii="Fira Sans Light" w:hAnsi="Fira Sans Light"/>
                <w:lang w:val="nl-BE"/>
              </w:rPr>
              <w:t xml:space="preserve">Discretieplicht </w:t>
            </w:r>
            <w:proofErr w:type="spellStart"/>
            <w:r w:rsidRPr="00F97C9E">
              <w:rPr>
                <w:rFonts w:ascii="Fira Sans Light" w:hAnsi="Fira Sans Light"/>
                <w:lang w:val="nl-BE"/>
              </w:rPr>
              <w:t>cfr</w:t>
            </w:r>
            <w:proofErr w:type="spellEnd"/>
            <w:r w:rsidRPr="00F97C9E">
              <w:rPr>
                <w:rFonts w:ascii="Fira Sans Light" w:hAnsi="Fira Sans Light"/>
                <w:lang w:val="nl-BE"/>
              </w:rPr>
              <w:t>. Beroepsgeheim</w:t>
            </w:r>
          </w:p>
          <w:p w14:paraId="78387B6D" w14:textId="77777777" w:rsidR="0008273C" w:rsidRPr="00F97C9E" w:rsidRDefault="0008273C" w:rsidP="00DA0320">
            <w:pPr>
              <w:pStyle w:val="Lijstalinea"/>
              <w:numPr>
                <w:ilvl w:val="0"/>
                <w:numId w:val="13"/>
              </w:numPr>
              <w:rPr>
                <w:rFonts w:ascii="Fira Sans Light" w:hAnsi="Fira Sans Light"/>
                <w:lang w:val="nl-BE"/>
              </w:rPr>
            </w:pPr>
            <w:r w:rsidRPr="00F97C9E">
              <w:rPr>
                <w:rFonts w:ascii="Fira Sans Light" w:hAnsi="Fira Sans Light"/>
                <w:lang w:val="nl-BE"/>
              </w:rPr>
              <w:t>Anonimiteit kan niet gegarandeerd worden</w:t>
            </w:r>
          </w:p>
          <w:p w14:paraId="29E40447" w14:textId="77777777" w:rsidR="0008273C" w:rsidRPr="00F97C9E" w:rsidRDefault="0008273C" w:rsidP="00DA0320">
            <w:pPr>
              <w:pStyle w:val="Lijstalinea"/>
              <w:numPr>
                <w:ilvl w:val="0"/>
                <w:numId w:val="13"/>
              </w:numPr>
              <w:rPr>
                <w:rFonts w:ascii="Fira Sans Light" w:hAnsi="Fira Sans Light"/>
                <w:lang w:val="nl-BE"/>
              </w:rPr>
            </w:pPr>
            <w:r w:rsidRPr="00F97C9E">
              <w:rPr>
                <w:rFonts w:ascii="Fira Sans Light" w:hAnsi="Fira Sans Light"/>
                <w:lang w:val="nl-BE"/>
              </w:rPr>
              <w:t>Meldingsplicht en rapportering</w:t>
            </w:r>
          </w:p>
          <w:p w14:paraId="2B84DF0D" w14:textId="77777777" w:rsidR="0008273C" w:rsidRPr="00F97C9E" w:rsidRDefault="0008273C" w:rsidP="00DA0320">
            <w:pPr>
              <w:pStyle w:val="Lijstalinea"/>
              <w:rPr>
                <w:rFonts w:ascii="Fira Sans Light" w:hAnsi="Fira Sans Light"/>
                <w:lang w:val="nl-BE"/>
              </w:rPr>
            </w:pPr>
          </w:p>
        </w:tc>
      </w:tr>
      <w:tr w:rsidR="00F10B77" w:rsidRPr="00D257EC" w14:paraId="55321AE9" w14:textId="77777777" w:rsidTr="00DA0320">
        <w:trPr>
          <w:trHeight w:val="397"/>
        </w:trPr>
        <w:tc>
          <w:tcPr>
            <w:tcW w:w="4508" w:type="dxa"/>
            <w:vAlign w:val="center"/>
          </w:tcPr>
          <w:p w14:paraId="45424A2F" w14:textId="77777777" w:rsidR="00F10B77" w:rsidRPr="00F97C9E" w:rsidRDefault="00F10B77" w:rsidP="00DA0320">
            <w:pPr>
              <w:rPr>
                <w:rFonts w:ascii="Fira Sans Light" w:hAnsi="Fira Sans Light"/>
                <w:lang w:val="nl-BE"/>
              </w:rPr>
            </w:pPr>
            <w:r w:rsidRPr="00F97C9E">
              <w:rPr>
                <w:rFonts w:ascii="Fira Sans Light" w:hAnsi="Fira Sans Light"/>
                <w:lang w:val="nl-BE"/>
              </w:rPr>
              <w:t>Doorverwijzing (acuut gevaar)</w:t>
            </w:r>
          </w:p>
        </w:tc>
        <w:tc>
          <w:tcPr>
            <w:tcW w:w="4509" w:type="dxa"/>
            <w:vAlign w:val="center"/>
          </w:tcPr>
          <w:p w14:paraId="1B24D17B" w14:textId="77777777" w:rsidR="00F10B77" w:rsidRPr="00F97C9E" w:rsidRDefault="0008273C" w:rsidP="00DA0320">
            <w:pPr>
              <w:pStyle w:val="Lijstalinea"/>
              <w:numPr>
                <w:ilvl w:val="0"/>
                <w:numId w:val="13"/>
              </w:numPr>
              <w:rPr>
                <w:rFonts w:ascii="Fira Sans Light" w:hAnsi="Fira Sans Light"/>
                <w:lang w:val="nl-BE"/>
              </w:rPr>
            </w:pPr>
            <w:r w:rsidRPr="00F97C9E">
              <w:rPr>
                <w:rFonts w:ascii="Fira Sans Light" w:hAnsi="Fira Sans Light"/>
                <w:lang w:val="nl-BE"/>
              </w:rPr>
              <w:t>Onmiddellijke doorverwijzing bij acuut gevaar (hulpverlening of politie)</w:t>
            </w:r>
          </w:p>
          <w:p w14:paraId="6E851E71" w14:textId="77777777" w:rsidR="00BA1BCC" w:rsidRPr="00F97C9E" w:rsidRDefault="00BA1BCC" w:rsidP="00DA0320">
            <w:pPr>
              <w:pStyle w:val="Lijstalinea"/>
              <w:numPr>
                <w:ilvl w:val="0"/>
                <w:numId w:val="13"/>
              </w:numPr>
              <w:rPr>
                <w:rFonts w:ascii="Fira Sans Light" w:hAnsi="Fira Sans Light"/>
                <w:lang w:val="nl-BE"/>
              </w:rPr>
            </w:pPr>
            <w:r w:rsidRPr="00F97C9E">
              <w:rPr>
                <w:rFonts w:ascii="Fira Sans Light" w:hAnsi="Fira Sans Light"/>
                <w:lang w:val="nl-BE"/>
              </w:rPr>
              <w:t>Acuut gevaar nagaan via 1712 of CAW of VK</w:t>
            </w:r>
          </w:p>
          <w:p w14:paraId="03EDCF30" w14:textId="77777777" w:rsidR="00BA1BCC" w:rsidRPr="00F97C9E" w:rsidRDefault="00BA1BCC" w:rsidP="00DA0320">
            <w:pPr>
              <w:pStyle w:val="Lijstalinea"/>
              <w:rPr>
                <w:rFonts w:ascii="Fira Sans Light" w:hAnsi="Fira Sans Light"/>
                <w:lang w:val="nl-BE"/>
              </w:rPr>
            </w:pPr>
          </w:p>
        </w:tc>
      </w:tr>
      <w:tr w:rsidR="00F10B77" w:rsidRPr="00D257EC" w14:paraId="6F98CEC8" w14:textId="77777777" w:rsidTr="00DA0320">
        <w:trPr>
          <w:trHeight w:val="397"/>
        </w:trPr>
        <w:tc>
          <w:tcPr>
            <w:tcW w:w="4508" w:type="dxa"/>
            <w:vAlign w:val="center"/>
          </w:tcPr>
          <w:p w14:paraId="7E3F3881" w14:textId="77777777" w:rsidR="00F10B77" w:rsidRPr="00F97C9E" w:rsidRDefault="00F10B77" w:rsidP="00DA0320">
            <w:pPr>
              <w:rPr>
                <w:rFonts w:ascii="Fira Sans Light" w:hAnsi="Fira Sans Light"/>
                <w:lang w:val="nl-BE"/>
              </w:rPr>
            </w:pPr>
            <w:r w:rsidRPr="00F97C9E">
              <w:rPr>
                <w:rFonts w:ascii="Fira Sans Light" w:hAnsi="Fira Sans Light"/>
                <w:lang w:val="nl-BE"/>
              </w:rPr>
              <w:t>Extra</w:t>
            </w:r>
          </w:p>
        </w:tc>
        <w:tc>
          <w:tcPr>
            <w:tcW w:w="4509" w:type="dxa"/>
            <w:vAlign w:val="center"/>
          </w:tcPr>
          <w:p w14:paraId="5A67A13A" w14:textId="77777777" w:rsidR="00F10B77" w:rsidRPr="00F97C9E" w:rsidRDefault="00BA1BCC" w:rsidP="00DA0320">
            <w:pPr>
              <w:pStyle w:val="Lijstalinea"/>
              <w:numPr>
                <w:ilvl w:val="0"/>
                <w:numId w:val="13"/>
              </w:numPr>
              <w:rPr>
                <w:rFonts w:ascii="Fira Sans Light" w:hAnsi="Fira Sans Light"/>
                <w:lang w:val="nl-BE"/>
              </w:rPr>
            </w:pPr>
            <w:r w:rsidRPr="00F97C9E">
              <w:rPr>
                <w:rFonts w:ascii="Fira Sans Light" w:hAnsi="Fira Sans Light"/>
                <w:lang w:val="nl-BE"/>
              </w:rPr>
              <w:t>In kaart brengen waar de betrokkenen en pleger actief is</w:t>
            </w:r>
          </w:p>
          <w:p w14:paraId="54A10B5B" w14:textId="77777777" w:rsidR="00BA1BCC" w:rsidRPr="00F97C9E" w:rsidRDefault="00BA1BCC" w:rsidP="00DA0320">
            <w:pPr>
              <w:pStyle w:val="Lijstalinea"/>
              <w:numPr>
                <w:ilvl w:val="0"/>
                <w:numId w:val="13"/>
              </w:numPr>
              <w:rPr>
                <w:rFonts w:ascii="Fira Sans Light" w:hAnsi="Fira Sans Light"/>
                <w:lang w:val="nl-BE"/>
              </w:rPr>
            </w:pPr>
            <w:r w:rsidRPr="00F97C9E">
              <w:rPr>
                <w:rFonts w:ascii="Fira Sans Light" w:hAnsi="Fira Sans Light"/>
                <w:lang w:val="nl-BE"/>
              </w:rPr>
              <w:t>Discreet nagaan of er in andere contexten zich ook bepaalde situaties hebben voorgedaan</w:t>
            </w:r>
          </w:p>
          <w:p w14:paraId="413D815E" w14:textId="77777777" w:rsidR="00BA1BCC" w:rsidRPr="00F97C9E" w:rsidRDefault="00BA1BCC" w:rsidP="00DA0320">
            <w:pPr>
              <w:pStyle w:val="Lijstalinea"/>
              <w:rPr>
                <w:rFonts w:ascii="Fira Sans Light" w:hAnsi="Fira Sans Light"/>
                <w:lang w:val="nl-BE"/>
              </w:rPr>
            </w:pPr>
          </w:p>
        </w:tc>
      </w:tr>
    </w:tbl>
    <w:p w14:paraId="5441D47A" w14:textId="77777777" w:rsidR="00F10B77" w:rsidRPr="00F97C9E" w:rsidRDefault="00F10B77" w:rsidP="004B1734">
      <w:pPr>
        <w:rPr>
          <w:rFonts w:ascii="Fira Sans Light" w:hAnsi="Fira Sans Light"/>
          <w:lang w:val="nl-BE"/>
        </w:rPr>
      </w:pPr>
    </w:p>
    <w:p w14:paraId="7C81360A" w14:textId="77777777" w:rsidR="00D06F74" w:rsidRPr="008E19CE" w:rsidRDefault="00D06F74" w:rsidP="008E19CE">
      <w:pPr>
        <w:rPr>
          <w:lang w:val="nl-BE"/>
        </w:rPr>
        <w:sectPr w:rsidR="00D06F74" w:rsidRPr="008E19CE" w:rsidSect="00DB3EA5">
          <w:pgSz w:w="11907" w:h="16839" w:code="9"/>
          <w:pgMar w:top="1440" w:right="1440" w:bottom="1440" w:left="1440" w:header="708" w:footer="708" w:gutter="0"/>
          <w:cols w:space="708"/>
          <w:docGrid w:linePitch="360"/>
        </w:sectPr>
      </w:pPr>
    </w:p>
    <w:p w14:paraId="04032927" w14:textId="77777777" w:rsidR="008E19CE" w:rsidRDefault="000C14E9" w:rsidP="00693318">
      <w:pPr>
        <w:pStyle w:val="Titel"/>
        <w:rPr>
          <w:lang w:val="nl-BE"/>
        </w:rPr>
      </w:pPr>
      <w:bookmarkStart w:id="3" w:name="_Toc48733664"/>
      <w:r w:rsidRPr="000C14E9">
        <w:rPr>
          <w:lang w:val="nl-BE"/>
        </w:rPr>
        <w:lastRenderedPageBreak/>
        <w:t>Inschatten van de ernst en het advies</w:t>
      </w:r>
      <w:bookmarkEnd w:id="3"/>
    </w:p>
    <w:p w14:paraId="084E790A" w14:textId="47319343" w:rsidR="00424532" w:rsidRPr="00253E6D" w:rsidRDefault="00424532" w:rsidP="00F31490">
      <w:pPr>
        <w:rPr>
          <w:rFonts w:ascii="Fira Sans Light" w:hAnsi="Fira Sans Light"/>
          <w:szCs w:val="20"/>
          <w:lang w:val="nl-BE"/>
        </w:rPr>
      </w:pPr>
      <w:r w:rsidRPr="00253E6D">
        <w:rPr>
          <w:rFonts w:ascii="Fira Sans Light" w:hAnsi="Fira Sans Light"/>
          <w:szCs w:val="20"/>
          <w:lang w:val="nl-BE"/>
        </w:rPr>
        <w:t>Na het in kaart brengen van de situatie, maken we een inschatting van de ernst van de situatie</w:t>
      </w:r>
      <w:r w:rsidR="4B74632F" w:rsidRPr="00253E6D">
        <w:rPr>
          <w:rFonts w:ascii="Fira Sans Light" w:hAnsi="Fira Sans Light"/>
          <w:szCs w:val="20"/>
          <w:lang w:val="nl-BE"/>
        </w:rPr>
        <w:t xml:space="preserve"> do</w:t>
      </w:r>
      <w:r w:rsidRPr="00253E6D">
        <w:rPr>
          <w:rFonts w:ascii="Fira Sans Light" w:hAnsi="Fira Sans Light"/>
          <w:szCs w:val="20"/>
          <w:lang w:val="nl-BE"/>
        </w:rPr>
        <w:t>or middel van intern (en extern) overleg.</w:t>
      </w:r>
      <w:r w:rsidR="003243ED">
        <w:rPr>
          <w:rFonts w:ascii="Fira Sans Light" w:hAnsi="Fira Sans Light"/>
          <w:szCs w:val="20"/>
          <w:lang w:val="nl-BE"/>
        </w:rPr>
        <w:t xml:space="preserve"> Dit overleg zal het aanspreekpunt van de club helpen bij de inschatting van de ernst en het advies.</w:t>
      </w:r>
      <w:r w:rsidRPr="00253E6D">
        <w:rPr>
          <w:rFonts w:ascii="Fira Sans Light" w:hAnsi="Fira Sans Light"/>
          <w:szCs w:val="20"/>
          <w:lang w:val="nl-BE"/>
        </w:rPr>
        <w:t xml:space="preserve"> Voor de inschatting van de ernst gebruiken we het vlaggensysteem. Hierbij plaatsen we de situatie bij een groene, gele, rode of zwarte vlag.</w:t>
      </w:r>
    </w:p>
    <w:p w14:paraId="45862D21" w14:textId="2F4AD242" w:rsidR="00424532" w:rsidRPr="00253E6D" w:rsidRDefault="00424532" w:rsidP="00F31490">
      <w:pPr>
        <w:rPr>
          <w:rFonts w:ascii="Fira Sans Light" w:hAnsi="Fira Sans Light"/>
          <w:szCs w:val="20"/>
          <w:lang w:val="nl-BE"/>
        </w:rPr>
      </w:pPr>
      <w:r w:rsidRPr="00253E6D">
        <w:rPr>
          <w:rFonts w:ascii="Fira Sans Light" w:hAnsi="Fira Sans Light"/>
          <w:szCs w:val="20"/>
          <w:lang w:val="nl-BE"/>
        </w:rPr>
        <w:t xml:space="preserve">Wanneer blijkt dat het gaat om een groene of gele vlag </w:t>
      </w:r>
      <w:r w:rsidR="102B5243" w:rsidRPr="00253E6D">
        <w:rPr>
          <w:rFonts w:ascii="Fira Sans Light" w:hAnsi="Fira Sans Light"/>
          <w:szCs w:val="20"/>
          <w:lang w:val="nl-BE"/>
        </w:rPr>
        <w:t xml:space="preserve">(geen of licht SGG) </w:t>
      </w:r>
      <w:r w:rsidRPr="00253E6D">
        <w:rPr>
          <w:rFonts w:ascii="Fira Sans Light" w:hAnsi="Fira Sans Light"/>
          <w:szCs w:val="20"/>
          <w:lang w:val="nl-BE"/>
        </w:rPr>
        <w:t>dan kan de situatie zonder verder intern/extern overleg afgerond worden</w:t>
      </w:r>
      <w:r w:rsidR="009F0832">
        <w:rPr>
          <w:rFonts w:ascii="Fira Sans Light" w:hAnsi="Fira Sans Light"/>
          <w:szCs w:val="20"/>
          <w:lang w:val="nl-BE"/>
        </w:rPr>
        <w:t xml:space="preserve"> door het aanspreekpunt van de club</w:t>
      </w:r>
      <w:r w:rsidRPr="00253E6D">
        <w:rPr>
          <w:rFonts w:ascii="Fira Sans Light" w:hAnsi="Fira Sans Light"/>
          <w:szCs w:val="20"/>
          <w:lang w:val="nl-BE"/>
        </w:rPr>
        <w:t>.</w:t>
      </w:r>
    </w:p>
    <w:p w14:paraId="477E232E" w14:textId="7EAF8BE1" w:rsidR="00D52744" w:rsidRPr="00253E6D" w:rsidRDefault="00D52744" w:rsidP="00F31490">
      <w:pPr>
        <w:rPr>
          <w:rFonts w:ascii="Fira Sans Light" w:hAnsi="Fira Sans Light"/>
          <w:szCs w:val="20"/>
          <w:lang w:val="nl-BE"/>
        </w:rPr>
      </w:pPr>
      <w:r w:rsidRPr="00253E6D">
        <w:rPr>
          <w:rFonts w:ascii="Fira Sans Light" w:hAnsi="Fira Sans Light"/>
          <w:szCs w:val="20"/>
          <w:lang w:val="nl-BE"/>
        </w:rPr>
        <w:t>Bij een situatie die we plaatsen onder een rode of zwart vlag, organise</w:t>
      </w:r>
      <w:r w:rsidR="009F0832">
        <w:rPr>
          <w:rFonts w:ascii="Fira Sans Light" w:hAnsi="Fira Sans Light"/>
          <w:szCs w:val="20"/>
          <w:lang w:val="nl-BE"/>
        </w:rPr>
        <w:t>ert het aanspreekpunt van de club een overleg met een noodteam en wordt het aanspreekpunt van de federatie gecontacteerd</w:t>
      </w:r>
      <w:r w:rsidR="00DA0320" w:rsidRPr="00253E6D">
        <w:rPr>
          <w:rFonts w:ascii="Fira Sans Light" w:hAnsi="Fira Sans Light"/>
          <w:szCs w:val="20"/>
          <w:lang w:val="nl-BE"/>
        </w:rPr>
        <w:t>.</w:t>
      </w:r>
      <w:r w:rsidR="009F0832">
        <w:rPr>
          <w:rFonts w:ascii="Fira Sans Light" w:hAnsi="Fira Sans Light"/>
          <w:szCs w:val="20"/>
          <w:lang w:val="nl-BE"/>
        </w:rPr>
        <w:t xml:space="preserve"> In deze situatie is het dus belangrijk om nooit alleen te handelen.</w:t>
      </w:r>
    </w:p>
    <w:tbl>
      <w:tblPr>
        <w:tblStyle w:val="Tabelraster"/>
        <w:tblW w:w="0" w:type="auto"/>
        <w:tblLook w:val="04A0" w:firstRow="1" w:lastRow="0" w:firstColumn="1" w:lastColumn="0" w:noHBand="0" w:noVBand="1"/>
      </w:tblPr>
      <w:tblGrid>
        <w:gridCol w:w="4508"/>
        <w:gridCol w:w="4509"/>
      </w:tblGrid>
      <w:tr w:rsidR="00D52744" w:rsidRPr="00253E6D" w14:paraId="4A96AF48" w14:textId="77777777" w:rsidTr="00253E6D">
        <w:trPr>
          <w:trHeight w:val="397"/>
        </w:trPr>
        <w:tc>
          <w:tcPr>
            <w:tcW w:w="4508" w:type="dxa"/>
            <w:vAlign w:val="center"/>
          </w:tcPr>
          <w:p w14:paraId="4D186D88" w14:textId="77777777" w:rsidR="00D52744" w:rsidRPr="00253E6D" w:rsidRDefault="00D52744" w:rsidP="00253E6D">
            <w:pPr>
              <w:rPr>
                <w:rFonts w:ascii="Fira Sans Light" w:hAnsi="Fira Sans Light"/>
                <w:szCs w:val="20"/>
                <w:lang w:val="nl-BE"/>
              </w:rPr>
            </w:pPr>
            <w:r w:rsidRPr="00253E6D">
              <w:rPr>
                <w:rFonts w:ascii="Fira Sans Light" w:hAnsi="Fira Sans Light"/>
                <w:szCs w:val="20"/>
                <w:lang w:val="nl-BE"/>
              </w:rPr>
              <w:t>Acties</w:t>
            </w:r>
          </w:p>
        </w:tc>
        <w:tc>
          <w:tcPr>
            <w:tcW w:w="4509" w:type="dxa"/>
            <w:vAlign w:val="center"/>
          </w:tcPr>
          <w:p w14:paraId="3D2EE1BC" w14:textId="77777777" w:rsidR="00D52744" w:rsidRPr="00253E6D" w:rsidRDefault="00D52744" w:rsidP="00253E6D">
            <w:pPr>
              <w:rPr>
                <w:rFonts w:ascii="Fira Sans Light" w:hAnsi="Fira Sans Light"/>
                <w:szCs w:val="20"/>
                <w:lang w:val="nl-BE"/>
              </w:rPr>
            </w:pPr>
            <w:r w:rsidRPr="00253E6D">
              <w:rPr>
                <w:rFonts w:ascii="Fira Sans Light" w:hAnsi="Fira Sans Light"/>
                <w:szCs w:val="20"/>
                <w:lang w:val="nl-BE"/>
              </w:rPr>
              <w:t>Uitwerking acties</w:t>
            </w:r>
          </w:p>
        </w:tc>
      </w:tr>
      <w:tr w:rsidR="00D52744" w:rsidRPr="00253E6D" w14:paraId="67822502" w14:textId="77777777" w:rsidTr="00253E6D">
        <w:trPr>
          <w:trHeight w:val="397"/>
        </w:trPr>
        <w:tc>
          <w:tcPr>
            <w:tcW w:w="4508" w:type="dxa"/>
            <w:vAlign w:val="center"/>
          </w:tcPr>
          <w:p w14:paraId="11CF29A9" w14:textId="77777777" w:rsidR="00D52744" w:rsidRPr="00253E6D" w:rsidRDefault="00D52744" w:rsidP="00253E6D">
            <w:pPr>
              <w:rPr>
                <w:rFonts w:ascii="Fira Sans Light" w:hAnsi="Fira Sans Light"/>
                <w:szCs w:val="20"/>
                <w:lang w:val="nl-BE"/>
              </w:rPr>
            </w:pPr>
            <w:r w:rsidRPr="00253E6D">
              <w:rPr>
                <w:rFonts w:ascii="Fira Sans Light" w:hAnsi="Fira Sans Light"/>
                <w:szCs w:val="20"/>
                <w:lang w:val="nl-BE"/>
              </w:rPr>
              <w:t>Intern overleg</w:t>
            </w:r>
          </w:p>
        </w:tc>
        <w:tc>
          <w:tcPr>
            <w:tcW w:w="4509" w:type="dxa"/>
            <w:vAlign w:val="center"/>
          </w:tcPr>
          <w:p w14:paraId="537DFD54" w14:textId="194A050B" w:rsidR="00D52744" w:rsidRPr="00253E6D" w:rsidRDefault="000231CB" w:rsidP="00253E6D">
            <w:pPr>
              <w:pStyle w:val="Lijstalinea"/>
              <w:numPr>
                <w:ilvl w:val="0"/>
                <w:numId w:val="14"/>
              </w:numPr>
              <w:rPr>
                <w:rFonts w:ascii="Fira Sans Light" w:hAnsi="Fira Sans Light"/>
                <w:szCs w:val="20"/>
                <w:lang w:val="nl-BE"/>
              </w:rPr>
            </w:pPr>
            <w:r w:rsidRPr="00253E6D">
              <w:rPr>
                <w:rFonts w:ascii="Fira Sans Light" w:hAnsi="Fira Sans Light"/>
                <w:szCs w:val="20"/>
                <w:lang w:val="nl-BE"/>
              </w:rPr>
              <w:t>Samenkomst</w:t>
            </w:r>
            <w:r w:rsidR="00DA0320" w:rsidRPr="00253E6D">
              <w:rPr>
                <w:rFonts w:ascii="Fira Sans Light" w:hAnsi="Fira Sans Light"/>
                <w:szCs w:val="20"/>
                <w:lang w:val="nl-BE"/>
              </w:rPr>
              <w:t xml:space="preserve"> </w:t>
            </w:r>
            <w:r w:rsidR="009F0832">
              <w:rPr>
                <w:rFonts w:ascii="Fira Sans Light" w:hAnsi="Fira Sans Light"/>
                <w:szCs w:val="20"/>
                <w:lang w:val="nl-BE"/>
              </w:rPr>
              <w:t>noodteam</w:t>
            </w:r>
          </w:p>
          <w:p w14:paraId="236C5D8D" w14:textId="77777777" w:rsidR="000231CB" w:rsidRPr="00253E6D" w:rsidRDefault="000231CB" w:rsidP="00253E6D">
            <w:pPr>
              <w:pStyle w:val="Lijstalinea"/>
              <w:numPr>
                <w:ilvl w:val="0"/>
                <w:numId w:val="14"/>
              </w:numPr>
              <w:rPr>
                <w:rFonts w:ascii="Fira Sans Light" w:hAnsi="Fira Sans Light"/>
                <w:szCs w:val="20"/>
                <w:lang w:val="nl-BE"/>
              </w:rPr>
            </w:pPr>
            <w:r w:rsidRPr="00253E6D">
              <w:rPr>
                <w:rFonts w:ascii="Fira Sans Light" w:hAnsi="Fira Sans Light"/>
                <w:szCs w:val="20"/>
                <w:lang w:val="nl-BE"/>
              </w:rPr>
              <w:t>Snel samenbrengen</w:t>
            </w:r>
          </w:p>
          <w:p w14:paraId="0F4DC27E" w14:textId="77777777" w:rsidR="000231CB" w:rsidRPr="00253E6D" w:rsidRDefault="000231CB" w:rsidP="00253E6D">
            <w:pPr>
              <w:pStyle w:val="Lijstalinea"/>
              <w:numPr>
                <w:ilvl w:val="0"/>
                <w:numId w:val="14"/>
              </w:numPr>
              <w:rPr>
                <w:rFonts w:ascii="Fira Sans Light" w:hAnsi="Fira Sans Light"/>
                <w:szCs w:val="20"/>
                <w:lang w:val="nl-BE"/>
              </w:rPr>
            </w:pPr>
            <w:r w:rsidRPr="00253E6D">
              <w:rPr>
                <w:rFonts w:ascii="Fira Sans Light" w:hAnsi="Fira Sans Light"/>
                <w:szCs w:val="20"/>
                <w:lang w:val="nl-BE"/>
              </w:rPr>
              <w:t>Inschattingsgesprek</w:t>
            </w:r>
          </w:p>
          <w:p w14:paraId="352B0E33" w14:textId="77777777" w:rsidR="000231CB" w:rsidRPr="00253E6D" w:rsidRDefault="000231CB" w:rsidP="00253E6D">
            <w:pPr>
              <w:pStyle w:val="Lijstalinea"/>
              <w:numPr>
                <w:ilvl w:val="0"/>
                <w:numId w:val="14"/>
              </w:numPr>
              <w:rPr>
                <w:rFonts w:ascii="Fira Sans Light" w:hAnsi="Fira Sans Light"/>
                <w:szCs w:val="20"/>
                <w:lang w:val="nl-BE"/>
              </w:rPr>
            </w:pPr>
            <w:r w:rsidRPr="00253E6D">
              <w:rPr>
                <w:rFonts w:ascii="Fira Sans Light" w:hAnsi="Fira Sans Light"/>
                <w:szCs w:val="20"/>
                <w:lang w:val="nl-BE"/>
              </w:rPr>
              <w:t>Vlaggensysteem</w:t>
            </w:r>
          </w:p>
          <w:p w14:paraId="4FCC9DBB" w14:textId="77777777" w:rsidR="000231CB" w:rsidRPr="00253E6D" w:rsidRDefault="000231CB" w:rsidP="00253E6D">
            <w:pPr>
              <w:pStyle w:val="Lijstalinea"/>
              <w:numPr>
                <w:ilvl w:val="0"/>
                <w:numId w:val="14"/>
              </w:numPr>
              <w:rPr>
                <w:rFonts w:ascii="Fira Sans Light" w:hAnsi="Fira Sans Light"/>
                <w:szCs w:val="20"/>
                <w:lang w:val="nl-BE"/>
              </w:rPr>
            </w:pPr>
            <w:r w:rsidRPr="00253E6D">
              <w:rPr>
                <w:rFonts w:ascii="Fira Sans Light" w:hAnsi="Fira Sans Light"/>
                <w:szCs w:val="20"/>
                <w:lang w:val="nl-BE"/>
              </w:rPr>
              <w:t xml:space="preserve">Wettelijke bepalingen en gedragscode </w:t>
            </w:r>
          </w:p>
          <w:p w14:paraId="77CBFBA7" w14:textId="77777777" w:rsidR="000231CB" w:rsidRPr="00253E6D" w:rsidRDefault="000231CB" w:rsidP="00253E6D">
            <w:pPr>
              <w:pStyle w:val="Lijstalinea"/>
              <w:rPr>
                <w:rFonts w:ascii="Fira Sans Light" w:hAnsi="Fira Sans Light"/>
                <w:szCs w:val="20"/>
                <w:lang w:val="nl-BE"/>
              </w:rPr>
            </w:pPr>
          </w:p>
        </w:tc>
      </w:tr>
      <w:tr w:rsidR="00D52744" w:rsidRPr="00D257EC" w14:paraId="2A20EE76" w14:textId="77777777" w:rsidTr="00253E6D">
        <w:trPr>
          <w:trHeight w:val="397"/>
        </w:trPr>
        <w:tc>
          <w:tcPr>
            <w:tcW w:w="4508" w:type="dxa"/>
            <w:vAlign w:val="center"/>
          </w:tcPr>
          <w:p w14:paraId="06D2BAF0" w14:textId="77777777" w:rsidR="00D52744" w:rsidRPr="00253E6D" w:rsidRDefault="00D52744" w:rsidP="00253E6D">
            <w:pPr>
              <w:rPr>
                <w:rFonts w:ascii="Fira Sans Light" w:hAnsi="Fira Sans Light"/>
                <w:szCs w:val="20"/>
                <w:lang w:val="nl-BE"/>
              </w:rPr>
            </w:pPr>
            <w:r w:rsidRPr="00253E6D">
              <w:rPr>
                <w:rFonts w:ascii="Fira Sans Light" w:hAnsi="Fira Sans Light"/>
                <w:szCs w:val="20"/>
                <w:lang w:val="nl-BE"/>
              </w:rPr>
              <w:t>Extern advies</w:t>
            </w:r>
          </w:p>
        </w:tc>
        <w:tc>
          <w:tcPr>
            <w:tcW w:w="4509" w:type="dxa"/>
            <w:vAlign w:val="center"/>
          </w:tcPr>
          <w:p w14:paraId="5D5A2A4E" w14:textId="746DCADC" w:rsidR="00D52744" w:rsidRPr="00253E6D" w:rsidRDefault="22F777B9" w:rsidP="00253E6D">
            <w:pPr>
              <w:pStyle w:val="Lijstalinea"/>
              <w:numPr>
                <w:ilvl w:val="0"/>
                <w:numId w:val="14"/>
              </w:numPr>
              <w:rPr>
                <w:rFonts w:ascii="Fira Sans Light" w:hAnsi="Fira Sans Light"/>
                <w:color w:val="000000" w:themeColor="text1"/>
                <w:szCs w:val="20"/>
                <w:lang w:val="nl-BE"/>
              </w:rPr>
            </w:pPr>
            <w:r w:rsidRPr="00253E6D">
              <w:rPr>
                <w:rFonts w:ascii="Fira Sans Light" w:hAnsi="Fira Sans Light"/>
                <w:color w:val="000000" w:themeColor="text1"/>
                <w:szCs w:val="20"/>
                <w:lang w:val="nl-BE"/>
              </w:rPr>
              <w:t xml:space="preserve">Via hulplijn </w:t>
            </w:r>
            <w:r w:rsidR="000231CB" w:rsidRPr="00253E6D">
              <w:rPr>
                <w:rFonts w:ascii="Fira Sans Light" w:hAnsi="Fira Sans Light"/>
                <w:color w:val="000000" w:themeColor="text1"/>
                <w:szCs w:val="20"/>
                <w:lang w:val="nl-BE"/>
              </w:rPr>
              <w:t>1712</w:t>
            </w:r>
          </w:p>
          <w:p w14:paraId="330C5F25" w14:textId="704CEA07" w:rsidR="00253E6D" w:rsidRPr="00253E6D" w:rsidRDefault="00253E6D" w:rsidP="00253E6D">
            <w:pPr>
              <w:pStyle w:val="Lijstalinea"/>
              <w:numPr>
                <w:ilvl w:val="0"/>
                <w:numId w:val="14"/>
              </w:numPr>
              <w:rPr>
                <w:rFonts w:ascii="Fira Sans Light" w:hAnsi="Fira Sans Light"/>
                <w:color w:val="000000" w:themeColor="text1"/>
                <w:szCs w:val="20"/>
                <w:lang w:val="nl-BE"/>
              </w:rPr>
            </w:pPr>
            <w:r w:rsidRPr="00253E6D">
              <w:rPr>
                <w:rFonts w:ascii="Fira Sans Light" w:hAnsi="Fira Sans Light"/>
                <w:color w:val="000000" w:themeColor="text1"/>
                <w:szCs w:val="20"/>
                <w:lang w:val="nl-BE"/>
              </w:rPr>
              <w:t>Awel</w:t>
            </w:r>
          </w:p>
          <w:p w14:paraId="51BB05AE" w14:textId="21EEE4C7" w:rsidR="00253E6D" w:rsidRPr="00253E6D" w:rsidRDefault="00253E6D" w:rsidP="00253E6D">
            <w:pPr>
              <w:pStyle w:val="Lijstalinea"/>
              <w:numPr>
                <w:ilvl w:val="0"/>
                <w:numId w:val="14"/>
              </w:numPr>
              <w:rPr>
                <w:rFonts w:ascii="Fira Sans Light" w:hAnsi="Fira Sans Light"/>
                <w:color w:val="000000" w:themeColor="text1"/>
                <w:szCs w:val="20"/>
                <w:lang w:val="nl-BE"/>
              </w:rPr>
            </w:pPr>
            <w:proofErr w:type="spellStart"/>
            <w:r w:rsidRPr="00253E6D">
              <w:rPr>
                <w:rFonts w:ascii="Fira Sans Light" w:hAnsi="Fira Sans Light"/>
                <w:color w:val="000000" w:themeColor="text1"/>
                <w:szCs w:val="20"/>
                <w:lang w:val="nl-BE"/>
              </w:rPr>
              <w:t>Tele-Onthaal</w:t>
            </w:r>
            <w:proofErr w:type="spellEnd"/>
            <w:r w:rsidRPr="00253E6D">
              <w:rPr>
                <w:rFonts w:ascii="Fira Sans Light" w:hAnsi="Fira Sans Light"/>
                <w:color w:val="000000" w:themeColor="text1"/>
                <w:szCs w:val="20"/>
                <w:lang w:val="nl-BE"/>
              </w:rPr>
              <w:t xml:space="preserve"> (106)</w:t>
            </w:r>
          </w:p>
          <w:p w14:paraId="6715D71D" w14:textId="644D3EDB" w:rsidR="000231CB" w:rsidRPr="00253E6D" w:rsidRDefault="000231CB" w:rsidP="00253E6D">
            <w:pPr>
              <w:pStyle w:val="Lijstalinea"/>
              <w:numPr>
                <w:ilvl w:val="0"/>
                <w:numId w:val="14"/>
              </w:numPr>
              <w:rPr>
                <w:rFonts w:ascii="Fira Sans Light" w:hAnsi="Fira Sans Light"/>
                <w:color w:val="000000" w:themeColor="text1"/>
                <w:szCs w:val="20"/>
                <w:lang w:val="nl-BE"/>
              </w:rPr>
            </w:pPr>
            <w:r w:rsidRPr="00253E6D">
              <w:rPr>
                <w:rFonts w:ascii="Fira Sans Light" w:hAnsi="Fira Sans Light"/>
                <w:color w:val="000000" w:themeColor="text1"/>
                <w:szCs w:val="20"/>
                <w:lang w:val="nl-BE"/>
              </w:rPr>
              <w:t>Vertrouwenscentrum Kindermishandeling</w:t>
            </w:r>
            <w:r w:rsidR="76209366" w:rsidRPr="00253E6D">
              <w:rPr>
                <w:rFonts w:ascii="Fira Sans Light" w:hAnsi="Fira Sans Light"/>
                <w:color w:val="000000" w:themeColor="text1"/>
                <w:szCs w:val="20"/>
                <w:lang w:val="nl-BE"/>
              </w:rPr>
              <w:t xml:space="preserve"> (VK)</w:t>
            </w:r>
          </w:p>
          <w:p w14:paraId="4BEA5923" w14:textId="6FA027D2" w:rsidR="000231CB" w:rsidRPr="00253E6D" w:rsidRDefault="000231CB" w:rsidP="00253E6D">
            <w:pPr>
              <w:pStyle w:val="Lijstalinea"/>
              <w:numPr>
                <w:ilvl w:val="0"/>
                <w:numId w:val="14"/>
              </w:numPr>
              <w:rPr>
                <w:rFonts w:ascii="Fira Sans Light" w:hAnsi="Fira Sans Light"/>
                <w:color w:val="000000" w:themeColor="text1"/>
                <w:szCs w:val="20"/>
                <w:lang w:val="nl-BE"/>
              </w:rPr>
            </w:pPr>
            <w:r w:rsidRPr="00253E6D">
              <w:rPr>
                <w:rFonts w:ascii="Fira Sans Light" w:hAnsi="Fira Sans Light"/>
                <w:color w:val="000000" w:themeColor="text1"/>
                <w:szCs w:val="20"/>
                <w:lang w:val="nl-BE"/>
              </w:rPr>
              <w:t>Centrum Algemeen Welzijnswerk</w:t>
            </w:r>
            <w:r w:rsidR="02AF5FDF" w:rsidRPr="00253E6D">
              <w:rPr>
                <w:rFonts w:ascii="Fira Sans Light" w:hAnsi="Fira Sans Light"/>
                <w:color w:val="000000" w:themeColor="text1"/>
                <w:szCs w:val="20"/>
                <w:lang w:val="nl-BE"/>
              </w:rPr>
              <w:t xml:space="preserve"> (CAW)</w:t>
            </w:r>
          </w:p>
          <w:p w14:paraId="6DFCA380" w14:textId="77777777" w:rsidR="000231CB" w:rsidRPr="00253E6D" w:rsidRDefault="02AF5FDF" w:rsidP="00253E6D">
            <w:pPr>
              <w:pStyle w:val="Lijstalinea"/>
              <w:numPr>
                <w:ilvl w:val="0"/>
                <w:numId w:val="14"/>
              </w:numPr>
              <w:rPr>
                <w:rFonts w:ascii="Fira Sans Light" w:hAnsi="Fira Sans Light"/>
                <w:szCs w:val="20"/>
                <w:lang w:val="nl-BE"/>
              </w:rPr>
            </w:pPr>
            <w:r w:rsidRPr="00253E6D">
              <w:rPr>
                <w:rFonts w:ascii="Fira Sans Light" w:hAnsi="Fira Sans Light"/>
                <w:color w:val="000000" w:themeColor="text1"/>
                <w:szCs w:val="20"/>
                <w:lang w:val="nl-BE"/>
              </w:rPr>
              <w:t>Internationaal centrum voor Ethiek in de sport (</w:t>
            </w:r>
            <w:r w:rsidR="000231CB" w:rsidRPr="00253E6D">
              <w:rPr>
                <w:rFonts w:ascii="Fira Sans Light" w:hAnsi="Fira Sans Light"/>
                <w:color w:val="000000" w:themeColor="text1"/>
                <w:szCs w:val="20"/>
                <w:lang w:val="nl-BE"/>
              </w:rPr>
              <w:t>ICES</w:t>
            </w:r>
            <w:r w:rsidR="7A13CF7C" w:rsidRPr="00253E6D">
              <w:rPr>
                <w:rFonts w:ascii="Fira Sans Light" w:hAnsi="Fira Sans Light"/>
                <w:color w:val="000000" w:themeColor="text1"/>
                <w:szCs w:val="20"/>
                <w:lang w:val="nl-BE"/>
              </w:rPr>
              <w:t>)</w:t>
            </w:r>
          </w:p>
          <w:p w14:paraId="27BA1E16" w14:textId="00CA5A73" w:rsidR="00253E6D" w:rsidRPr="00253E6D" w:rsidRDefault="00253E6D" w:rsidP="00253E6D">
            <w:pPr>
              <w:pStyle w:val="Lijstalinea"/>
              <w:rPr>
                <w:rFonts w:ascii="Fira Sans Light" w:hAnsi="Fira Sans Light"/>
                <w:szCs w:val="20"/>
                <w:lang w:val="nl-BE"/>
              </w:rPr>
            </w:pPr>
          </w:p>
        </w:tc>
      </w:tr>
      <w:tr w:rsidR="00D52744" w:rsidRPr="00D257EC" w14:paraId="459D7952" w14:textId="77777777" w:rsidTr="00253E6D">
        <w:trPr>
          <w:trHeight w:val="397"/>
        </w:trPr>
        <w:tc>
          <w:tcPr>
            <w:tcW w:w="4508" w:type="dxa"/>
            <w:vAlign w:val="center"/>
          </w:tcPr>
          <w:p w14:paraId="4C68EEBF" w14:textId="77777777" w:rsidR="00D52744" w:rsidRPr="00253E6D" w:rsidRDefault="00D52744" w:rsidP="00253E6D">
            <w:pPr>
              <w:rPr>
                <w:rFonts w:ascii="Fira Sans Light" w:hAnsi="Fira Sans Light"/>
                <w:szCs w:val="20"/>
                <w:lang w:val="nl-BE"/>
              </w:rPr>
            </w:pPr>
            <w:r w:rsidRPr="00253E6D">
              <w:rPr>
                <w:rFonts w:ascii="Fira Sans Light" w:hAnsi="Fira Sans Light"/>
                <w:szCs w:val="20"/>
                <w:lang w:val="nl-BE"/>
              </w:rPr>
              <w:t>Advies formuleren</w:t>
            </w:r>
          </w:p>
        </w:tc>
        <w:tc>
          <w:tcPr>
            <w:tcW w:w="4509" w:type="dxa"/>
            <w:vAlign w:val="center"/>
          </w:tcPr>
          <w:p w14:paraId="709BF2F8" w14:textId="77777777" w:rsidR="00D52744" w:rsidRPr="00253E6D" w:rsidRDefault="000231CB" w:rsidP="00253E6D">
            <w:pPr>
              <w:pStyle w:val="Lijstalinea"/>
              <w:numPr>
                <w:ilvl w:val="0"/>
                <w:numId w:val="14"/>
              </w:numPr>
              <w:rPr>
                <w:rFonts w:ascii="Fira Sans Light" w:hAnsi="Fira Sans Light"/>
                <w:szCs w:val="20"/>
                <w:lang w:val="nl-BE"/>
              </w:rPr>
            </w:pPr>
            <w:r w:rsidRPr="00253E6D">
              <w:rPr>
                <w:rFonts w:ascii="Fira Sans Light" w:hAnsi="Fira Sans Light"/>
                <w:szCs w:val="20"/>
                <w:lang w:val="nl-BE"/>
              </w:rPr>
              <w:t>Rekening houden met de verwachtingen van de betrokkenen</w:t>
            </w:r>
          </w:p>
          <w:p w14:paraId="29C50F47" w14:textId="77777777" w:rsidR="000231CB" w:rsidRPr="00253E6D" w:rsidRDefault="000231CB" w:rsidP="00253E6D">
            <w:pPr>
              <w:pStyle w:val="Lijstalinea"/>
              <w:numPr>
                <w:ilvl w:val="0"/>
                <w:numId w:val="14"/>
              </w:numPr>
              <w:rPr>
                <w:rFonts w:ascii="Fira Sans Light" w:hAnsi="Fira Sans Light"/>
                <w:color w:val="000000" w:themeColor="text1"/>
                <w:szCs w:val="20"/>
                <w:lang w:val="nl-BE"/>
              </w:rPr>
            </w:pPr>
            <w:r w:rsidRPr="00253E6D">
              <w:rPr>
                <w:rFonts w:ascii="Fira Sans Light" w:hAnsi="Fira Sans Light"/>
                <w:szCs w:val="20"/>
                <w:lang w:val="nl-BE"/>
              </w:rPr>
              <w:t>Interne acties, op korte/lange termijn, formuleren</w:t>
            </w:r>
          </w:p>
          <w:p w14:paraId="07E7E1F3" w14:textId="59DCD4B3" w:rsidR="000231CB" w:rsidRPr="00253E6D" w:rsidRDefault="000231CB" w:rsidP="00253E6D">
            <w:pPr>
              <w:pStyle w:val="Lijstalinea"/>
              <w:numPr>
                <w:ilvl w:val="0"/>
                <w:numId w:val="14"/>
              </w:numPr>
              <w:rPr>
                <w:rFonts w:ascii="Fira Sans Light" w:hAnsi="Fira Sans Light"/>
                <w:color w:val="000000" w:themeColor="text1"/>
                <w:szCs w:val="20"/>
                <w:lang w:val="nl-BE"/>
              </w:rPr>
            </w:pPr>
            <w:r w:rsidRPr="00253E6D">
              <w:rPr>
                <w:rFonts w:ascii="Fira Sans Light" w:hAnsi="Fira Sans Light"/>
                <w:color w:val="000000" w:themeColor="text1"/>
                <w:szCs w:val="20"/>
                <w:lang w:val="nl-BE"/>
              </w:rPr>
              <w:t>Te informeren doelgroepen</w:t>
            </w:r>
            <w:r w:rsidR="740FE03A" w:rsidRPr="00253E6D">
              <w:rPr>
                <w:rFonts w:ascii="Fira Sans Light" w:hAnsi="Fira Sans Light"/>
                <w:color w:val="000000" w:themeColor="text1"/>
                <w:szCs w:val="20"/>
                <w:lang w:val="nl-BE"/>
              </w:rPr>
              <w:t xml:space="preserve"> bepalen</w:t>
            </w:r>
          </w:p>
          <w:p w14:paraId="65D3E1DF" w14:textId="77777777" w:rsidR="000231CB" w:rsidRPr="00253E6D" w:rsidRDefault="000231CB" w:rsidP="00253E6D">
            <w:pPr>
              <w:pStyle w:val="Lijstalinea"/>
              <w:numPr>
                <w:ilvl w:val="0"/>
                <w:numId w:val="14"/>
              </w:numPr>
              <w:rPr>
                <w:rFonts w:ascii="Fira Sans Light" w:hAnsi="Fira Sans Light"/>
                <w:szCs w:val="20"/>
                <w:lang w:val="nl-BE"/>
              </w:rPr>
            </w:pPr>
            <w:r w:rsidRPr="00253E6D">
              <w:rPr>
                <w:rFonts w:ascii="Fira Sans Light" w:hAnsi="Fira Sans Light"/>
                <w:color w:val="000000" w:themeColor="text1"/>
                <w:szCs w:val="20"/>
                <w:lang w:val="nl-BE"/>
              </w:rPr>
              <w:t xml:space="preserve">Doorverwijzing naar hulpverlening, politie/justitie of tuchtrecht (indien </w:t>
            </w:r>
            <w:r w:rsidRPr="00253E6D">
              <w:rPr>
                <w:rFonts w:ascii="Fira Sans Light" w:hAnsi="Fira Sans Light"/>
                <w:szCs w:val="20"/>
                <w:lang w:val="nl-BE"/>
              </w:rPr>
              <w:t>noodzakelijk)</w:t>
            </w:r>
          </w:p>
          <w:p w14:paraId="0C8D0381" w14:textId="77777777" w:rsidR="000231CB" w:rsidRPr="00253E6D" w:rsidRDefault="000231CB" w:rsidP="00253E6D">
            <w:pPr>
              <w:pStyle w:val="Lijstalinea"/>
              <w:numPr>
                <w:ilvl w:val="0"/>
                <w:numId w:val="14"/>
              </w:numPr>
              <w:rPr>
                <w:rFonts w:ascii="Fira Sans Light" w:hAnsi="Fira Sans Light"/>
                <w:szCs w:val="20"/>
                <w:lang w:val="nl-BE"/>
              </w:rPr>
            </w:pPr>
            <w:r w:rsidRPr="00253E6D">
              <w:rPr>
                <w:rFonts w:ascii="Fira Sans Light" w:hAnsi="Fira Sans Light"/>
                <w:szCs w:val="20"/>
                <w:lang w:val="nl-BE"/>
              </w:rPr>
              <w:t>Interne opvolging bij lichte feiten</w:t>
            </w:r>
          </w:p>
          <w:p w14:paraId="18CC1706" w14:textId="77777777" w:rsidR="000231CB" w:rsidRPr="00253E6D" w:rsidRDefault="000231CB" w:rsidP="00253E6D">
            <w:pPr>
              <w:pStyle w:val="Lijstalinea"/>
              <w:numPr>
                <w:ilvl w:val="0"/>
                <w:numId w:val="14"/>
              </w:numPr>
              <w:rPr>
                <w:rFonts w:ascii="Fira Sans Light" w:hAnsi="Fira Sans Light"/>
                <w:szCs w:val="20"/>
                <w:lang w:val="nl-BE"/>
              </w:rPr>
            </w:pPr>
            <w:r w:rsidRPr="00253E6D">
              <w:rPr>
                <w:rFonts w:ascii="Fira Sans Light" w:hAnsi="Fira Sans Light"/>
                <w:szCs w:val="20"/>
                <w:lang w:val="nl-BE"/>
              </w:rPr>
              <w:t>Interne opvolging en doorverwijzing bij zwaardere feiten</w:t>
            </w:r>
          </w:p>
          <w:p w14:paraId="689C0CA1" w14:textId="77777777" w:rsidR="000231CB" w:rsidRPr="00253E6D" w:rsidRDefault="000231CB" w:rsidP="00253E6D">
            <w:pPr>
              <w:pStyle w:val="Lijstalinea"/>
              <w:rPr>
                <w:rFonts w:ascii="Fira Sans Light" w:hAnsi="Fira Sans Light"/>
                <w:szCs w:val="20"/>
                <w:lang w:val="nl-BE"/>
              </w:rPr>
            </w:pPr>
          </w:p>
        </w:tc>
      </w:tr>
    </w:tbl>
    <w:p w14:paraId="454409CB" w14:textId="77777777" w:rsidR="00D06F74" w:rsidRPr="00253E6D" w:rsidRDefault="00D06F74" w:rsidP="00D06F74">
      <w:pPr>
        <w:rPr>
          <w:rFonts w:ascii="Fira Sans Light" w:hAnsi="Fira Sans Light"/>
          <w:szCs w:val="20"/>
          <w:lang w:val="nl-BE"/>
        </w:rPr>
      </w:pPr>
    </w:p>
    <w:tbl>
      <w:tblPr>
        <w:tblStyle w:val="Tabelraster"/>
        <w:tblW w:w="0" w:type="auto"/>
        <w:tblLook w:val="04A0" w:firstRow="1" w:lastRow="0" w:firstColumn="1" w:lastColumn="0" w:noHBand="0" w:noVBand="1"/>
      </w:tblPr>
      <w:tblGrid>
        <w:gridCol w:w="2254"/>
        <w:gridCol w:w="2254"/>
        <w:gridCol w:w="2254"/>
        <w:gridCol w:w="2255"/>
      </w:tblGrid>
      <w:tr w:rsidR="00BD694E" w:rsidRPr="00253E6D" w14:paraId="1ED33E95" w14:textId="77777777" w:rsidTr="004E7192">
        <w:tc>
          <w:tcPr>
            <w:tcW w:w="2254" w:type="dxa"/>
            <w:shd w:val="clear" w:color="auto" w:fill="EAF1DD" w:themeFill="accent3" w:themeFillTint="33"/>
          </w:tcPr>
          <w:p w14:paraId="5E3883C4" w14:textId="77777777" w:rsidR="00BD694E" w:rsidRPr="00253E6D" w:rsidRDefault="00BD694E" w:rsidP="008E19CE">
            <w:pPr>
              <w:rPr>
                <w:rFonts w:ascii="Fira Sans Light" w:hAnsi="Fira Sans Light"/>
                <w:szCs w:val="20"/>
                <w:lang w:val="nl-BE"/>
              </w:rPr>
            </w:pPr>
            <w:r w:rsidRPr="00253E6D">
              <w:rPr>
                <w:rFonts w:ascii="Fira Sans Light" w:hAnsi="Fira Sans Light"/>
                <w:szCs w:val="20"/>
                <w:lang w:val="nl-BE"/>
              </w:rPr>
              <w:t>Groene vlag</w:t>
            </w:r>
          </w:p>
        </w:tc>
        <w:tc>
          <w:tcPr>
            <w:tcW w:w="2254" w:type="dxa"/>
            <w:shd w:val="clear" w:color="auto" w:fill="FFFF00"/>
          </w:tcPr>
          <w:p w14:paraId="3923D9EF" w14:textId="77777777" w:rsidR="00BD694E" w:rsidRPr="00253E6D" w:rsidRDefault="00BD694E" w:rsidP="008E19CE">
            <w:pPr>
              <w:rPr>
                <w:rFonts w:ascii="Fira Sans Light" w:hAnsi="Fira Sans Light"/>
                <w:szCs w:val="20"/>
                <w:lang w:val="nl-BE"/>
              </w:rPr>
            </w:pPr>
            <w:r w:rsidRPr="00253E6D">
              <w:rPr>
                <w:rFonts w:ascii="Fira Sans Light" w:hAnsi="Fira Sans Light"/>
                <w:szCs w:val="20"/>
                <w:lang w:val="nl-BE"/>
              </w:rPr>
              <w:t>Gele vlag</w:t>
            </w:r>
          </w:p>
        </w:tc>
        <w:tc>
          <w:tcPr>
            <w:tcW w:w="2254" w:type="dxa"/>
            <w:shd w:val="clear" w:color="auto" w:fill="F2DBDB" w:themeFill="accent2" w:themeFillTint="33"/>
          </w:tcPr>
          <w:p w14:paraId="2F6C7699" w14:textId="77777777" w:rsidR="00BD694E" w:rsidRPr="00253E6D" w:rsidRDefault="00BD694E" w:rsidP="008E19CE">
            <w:pPr>
              <w:rPr>
                <w:rFonts w:ascii="Fira Sans Light" w:hAnsi="Fira Sans Light"/>
                <w:szCs w:val="20"/>
                <w:lang w:val="nl-BE"/>
              </w:rPr>
            </w:pPr>
            <w:r w:rsidRPr="00253E6D">
              <w:rPr>
                <w:rFonts w:ascii="Fira Sans Light" w:hAnsi="Fira Sans Light"/>
                <w:szCs w:val="20"/>
                <w:lang w:val="nl-BE"/>
              </w:rPr>
              <w:t>Rode vlag</w:t>
            </w:r>
          </w:p>
        </w:tc>
        <w:tc>
          <w:tcPr>
            <w:tcW w:w="2255" w:type="dxa"/>
            <w:shd w:val="clear" w:color="auto" w:fill="000000" w:themeFill="text1"/>
          </w:tcPr>
          <w:p w14:paraId="6F0E9E13" w14:textId="77777777" w:rsidR="00BD694E" w:rsidRPr="00253E6D" w:rsidRDefault="00BD694E" w:rsidP="008E19CE">
            <w:pPr>
              <w:rPr>
                <w:rFonts w:ascii="Fira Sans Light" w:hAnsi="Fira Sans Light"/>
                <w:color w:val="FFFFFF" w:themeColor="background1"/>
                <w:szCs w:val="20"/>
                <w:lang w:val="nl-BE"/>
              </w:rPr>
            </w:pPr>
            <w:r w:rsidRPr="00253E6D">
              <w:rPr>
                <w:rFonts w:ascii="Fira Sans Light" w:hAnsi="Fira Sans Light"/>
                <w:color w:val="FFFFFF" w:themeColor="background1"/>
                <w:szCs w:val="20"/>
                <w:lang w:val="nl-BE"/>
              </w:rPr>
              <w:t>Zwarte vlag</w:t>
            </w:r>
          </w:p>
        </w:tc>
      </w:tr>
      <w:tr w:rsidR="00BD694E" w:rsidRPr="00D257EC" w14:paraId="4DD360A8" w14:textId="77777777" w:rsidTr="000006E9">
        <w:tc>
          <w:tcPr>
            <w:tcW w:w="2254" w:type="dxa"/>
          </w:tcPr>
          <w:p w14:paraId="2914A163" w14:textId="77777777" w:rsidR="00BD694E" w:rsidRPr="00253E6D" w:rsidRDefault="00BD694E" w:rsidP="008E19CE">
            <w:pPr>
              <w:rPr>
                <w:rFonts w:ascii="Fira Sans Light" w:hAnsi="Fira Sans Light"/>
                <w:szCs w:val="20"/>
                <w:lang w:val="nl-BE"/>
              </w:rPr>
            </w:pPr>
          </w:p>
        </w:tc>
        <w:tc>
          <w:tcPr>
            <w:tcW w:w="6763" w:type="dxa"/>
            <w:gridSpan w:val="3"/>
          </w:tcPr>
          <w:p w14:paraId="178022D7" w14:textId="77777777" w:rsidR="00BD694E" w:rsidRPr="00253E6D" w:rsidRDefault="00BD694E" w:rsidP="008E19CE">
            <w:pPr>
              <w:rPr>
                <w:rFonts w:ascii="Fira Sans Light" w:hAnsi="Fira Sans Light"/>
                <w:szCs w:val="20"/>
                <w:lang w:val="nl-BE"/>
              </w:rPr>
            </w:pPr>
            <w:r w:rsidRPr="00253E6D">
              <w:rPr>
                <w:rFonts w:ascii="Fira Sans Light" w:hAnsi="Fira Sans Light"/>
                <w:szCs w:val="20"/>
                <w:lang w:val="nl-BE"/>
              </w:rPr>
              <w:t>Interne opvolging:</w:t>
            </w:r>
          </w:p>
          <w:p w14:paraId="29C55DB6" w14:textId="77777777" w:rsidR="00BD694E" w:rsidRPr="00253E6D" w:rsidRDefault="00BD694E" w:rsidP="00253E6D">
            <w:pPr>
              <w:pStyle w:val="Lijstalinea"/>
              <w:numPr>
                <w:ilvl w:val="0"/>
                <w:numId w:val="15"/>
              </w:numPr>
              <w:rPr>
                <w:rFonts w:ascii="Fira Sans Light" w:hAnsi="Fira Sans Light"/>
                <w:szCs w:val="20"/>
                <w:lang w:val="nl-BE"/>
              </w:rPr>
            </w:pPr>
            <w:r w:rsidRPr="00253E6D">
              <w:rPr>
                <w:rFonts w:ascii="Fira Sans Light" w:hAnsi="Fira Sans Light"/>
                <w:szCs w:val="20"/>
                <w:lang w:val="nl-BE"/>
              </w:rPr>
              <w:t>Reactie op korte termijn + afspraken</w:t>
            </w:r>
          </w:p>
          <w:p w14:paraId="13A8CD29" w14:textId="77777777" w:rsidR="00BD694E" w:rsidRPr="00253E6D" w:rsidRDefault="00BD694E" w:rsidP="00253E6D">
            <w:pPr>
              <w:pStyle w:val="Lijstalinea"/>
              <w:numPr>
                <w:ilvl w:val="0"/>
                <w:numId w:val="15"/>
              </w:numPr>
              <w:rPr>
                <w:rFonts w:ascii="Fira Sans Light" w:hAnsi="Fira Sans Light"/>
                <w:szCs w:val="20"/>
                <w:lang w:val="nl-BE"/>
              </w:rPr>
            </w:pPr>
            <w:r w:rsidRPr="00253E6D">
              <w:rPr>
                <w:rFonts w:ascii="Fira Sans Light" w:hAnsi="Fira Sans Light"/>
                <w:szCs w:val="20"/>
                <w:lang w:val="nl-BE"/>
              </w:rPr>
              <w:t>Aandacht voor veilig context en toezicht</w:t>
            </w:r>
          </w:p>
        </w:tc>
      </w:tr>
      <w:tr w:rsidR="00BD694E" w:rsidRPr="00253E6D" w14:paraId="06774A09" w14:textId="77777777" w:rsidTr="00DC11B3">
        <w:tc>
          <w:tcPr>
            <w:tcW w:w="2254" w:type="dxa"/>
          </w:tcPr>
          <w:p w14:paraId="412FE0CD" w14:textId="77777777" w:rsidR="00BD694E" w:rsidRPr="00253E6D" w:rsidRDefault="00BD694E" w:rsidP="008E19CE">
            <w:pPr>
              <w:rPr>
                <w:rFonts w:ascii="Fira Sans Light" w:hAnsi="Fira Sans Light"/>
                <w:szCs w:val="20"/>
                <w:lang w:val="nl-BE"/>
              </w:rPr>
            </w:pPr>
          </w:p>
        </w:tc>
        <w:tc>
          <w:tcPr>
            <w:tcW w:w="2254" w:type="dxa"/>
          </w:tcPr>
          <w:p w14:paraId="64CFF528" w14:textId="77777777" w:rsidR="00BD694E" w:rsidRPr="00253E6D" w:rsidRDefault="00BD694E" w:rsidP="008E19CE">
            <w:pPr>
              <w:rPr>
                <w:rFonts w:ascii="Fira Sans Light" w:hAnsi="Fira Sans Light"/>
                <w:szCs w:val="20"/>
                <w:lang w:val="nl-BE"/>
              </w:rPr>
            </w:pPr>
          </w:p>
        </w:tc>
        <w:tc>
          <w:tcPr>
            <w:tcW w:w="4509" w:type="dxa"/>
            <w:gridSpan w:val="2"/>
          </w:tcPr>
          <w:p w14:paraId="18FCF3D3" w14:textId="77777777" w:rsidR="00BD694E" w:rsidRPr="00253E6D" w:rsidRDefault="00BD694E" w:rsidP="008E19CE">
            <w:pPr>
              <w:rPr>
                <w:rFonts w:ascii="Fira Sans Light" w:hAnsi="Fira Sans Light"/>
                <w:szCs w:val="20"/>
                <w:lang w:val="nl-BE"/>
              </w:rPr>
            </w:pPr>
            <w:r w:rsidRPr="00253E6D">
              <w:rPr>
                <w:rFonts w:ascii="Fira Sans Light" w:hAnsi="Fira Sans Light"/>
                <w:szCs w:val="20"/>
                <w:lang w:val="nl-BE"/>
              </w:rPr>
              <w:t>Externe opvolging:</w:t>
            </w:r>
          </w:p>
          <w:p w14:paraId="3B229588" w14:textId="77777777" w:rsidR="00BD694E" w:rsidRPr="00253E6D" w:rsidRDefault="00BD694E" w:rsidP="00253E6D">
            <w:pPr>
              <w:pStyle w:val="Lijstalinea"/>
              <w:numPr>
                <w:ilvl w:val="0"/>
                <w:numId w:val="16"/>
              </w:numPr>
              <w:rPr>
                <w:rFonts w:ascii="Fira Sans Light" w:hAnsi="Fira Sans Light"/>
                <w:szCs w:val="20"/>
                <w:lang w:val="nl-BE"/>
              </w:rPr>
            </w:pPr>
            <w:r w:rsidRPr="00253E6D">
              <w:rPr>
                <w:rFonts w:ascii="Fira Sans Light" w:hAnsi="Fira Sans Light"/>
                <w:szCs w:val="20"/>
                <w:lang w:val="nl-BE"/>
              </w:rPr>
              <w:t>Afwegen doorverwijzing</w:t>
            </w:r>
          </w:p>
          <w:p w14:paraId="38CF5EDE" w14:textId="77777777" w:rsidR="00BD694E" w:rsidRPr="00253E6D" w:rsidRDefault="00BD694E" w:rsidP="00253E6D">
            <w:pPr>
              <w:pStyle w:val="Lijstalinea"/>
              <w:numPr>
                <w:ilvl w:val="0"/>
                <w:numId w:val="16"/>
              </w:numPr>
              <w:rPr>
                <w:rFonts w:ascii="Fira Sans Light" w:hAnsi="Fira Sans Light"/>
                <w:szCs w:val="20"/>
                <w:lang w:val="nl-BE"/>
              </w:rPr>
            </w:pPr>
            <w:r w:rsidRPr="00253E6D">
              <w:rPr>
                <w:rFonts w:ascii="Fira Sans Light" w:hAnsi="Fira Sans Light"/>
                <w:szCs w:val="20"/>
                <w:lang w:val="nl-BE"/>
              </w:rPr>
              <w:t>Tuchtregeling</w:t>
            </w:r>
          </w:p>
        </w:tc>
      </w:tr>
      <w:tr w:rsidR="00BD694E" w:rsidRPr="00D257EC" w14:paraId="27977FCE" w14:textId="77777777" w:rsidTr="007D5ECA">
        <w:tc>
          <w:tcPr>
            <w:tcW w:w="2254" w:type="dxa"/>
          </w:tcPr>
          <w:p w14:paraId="295FF783" w14:textId="77777777" w:rsidR="00BD694E" w:rsidRPr="00253E6D" w:rsidRDefault="00BD694E" w:rsidP="008E19CE">
            <w:pPr>
              <w:rPr>
                <w:rFonts w:ascii="Fira Sans Light" w:hAnsi="Fira Sans Light"/>
                <w:szCs w:val="20"/>
                <w:lang w:val="nl-BE"/>
              </w:rPr>
            </w:pPr>
          </w:p>
        </w:tc>
        <w:tc>
          <w:tcPr>
            <w:tcW w:w="2254" w:type="dxa"/>
          </w:tcPr>
          <w:p w14:paraId="61A737ED" w14:textId="77777777" w:rsidR="00BD694E" w:rsidRPr="00253E6D" w:rsidRDefault="00BD694E" w:rsidP="008E19CE">
            <w:pPr>
              <w:rPr>
                <w:rFonts w:ascii="Fira Sans Light" w:hAnsi="Fira Sans Light"/>
                <w:szCs w:val="20"/>
                <w:lang w:val="nl-BE"/>
              </w:rPr>
            </w:pPr>
          </w:p>
        </w:tc>
        <w:tc>
          <w:tcPr>
            <w:tcW w:w="4509" w:type="dxa"/>
            <w:gridSpan w:val="2"/>
          </w:tcPr>
          <w:p w14:paraId="6719690B" w14:textId="77777777" w:rsidR="00BD694E" w:rsidRPr="00253E6D" w:rsidRDefault="00BD694E" w:rsidP="008E19CE">
            <w:pPr>
              <w:rPr>
                <w:rFonts w:ascii="Fira Sans Light" w:hAnsi="Fira Sans Light"/>
                <w:szCs w:val="20"/>
                <w:lang w:val="nl-BE"/>
              </w:rPr>
            </w:pPr>
            <w:r w:rsidRPr="00253E6D">
              <w:rPr>
                <w:rFonts w:ascii="Fira Sans Light" w:hAnsi="Fira Sans Light"/>
                <w:szCs w:val="20"/>
                <w:lang w:val="nl-BE"/>
              </w:rPr>
              <w:t>Aangifte:</w:t>
            </w:r>
          </w:p>
          <w:p w14:paraId="54DFC50E" w14:textId="77777777" w:rsidR="00BD694E" w:rsidRPr="00253E6D" w:rsidRDefault="00BD694E" w:rsidP="00253E6D">
            <w:pPr>
              <w:pStyle w:val="Lijstalinea"/>
              <w:numPr>
                <w:ilvl w:val="0"/>
                <w:numId w:val="17"/>
              </w:numPr>
              <w:rPr>
                <w:rFonts w:ascii="Fira Sans Light" w:hAnsi="Fira Sans Light"/>
                <w:szCs w:val="20"/>
                <w:lang w:val="nl-BE"/>
              </w:rPr>
            </w:pPr>
            <w:r w:rsidRPr="00253E6D">
              <w:rPr>
                <w:rFonts w:ascii="Fira Sans Light" w:hAnsi="Fira Sans Light"/>
                <w:szCs w:val="20"/>
                <w:lang w:val="nl-BE"/>
              </w:rPr>
              <w:t>Afwegen doorverwijzing justitie &amp; andere maatregelen</w:t>
            </w:r>
          </w:p>
        </w:tc>
      </w:tr>
    </w:tbl>
    <w:p w14:paraId="7A0ED3E1" w14:textId="77777777" w:rsidR="008E19CE" w:rsidRPr="00253E6D" w:rsidRDefault="008E19CE" w:rsidP="008E19CE">
      <w:pPr>
        <w:rPr>
          <w:rFonts w:ascii="Fira Sans Light" w:hAnsi="Fira Sans Light"/>
          <w:szCs w:val="20"/>
          <w:lang w:val="nl-BE"/>
        </w:rPr>
      </w:pPr>
    </w:p>
    <w:p w14:paraId="28B2D8A2" w14:textId="1C6E5F32" w:rsidR="009A36FA" w:rsidRDefault="009A36FA" w:rsidP="00D96B6F">
      <w:pPr>
        <w:pStyle w:val="Titel"/>
        <w:rPr>
          <w:lang w:val="nl-BE"/>
        </w:rPr>
      </w:pPr>
      <w:bookmarkStart w:id="4" w:name="_Toc48733665"/>
      <w:r w:rsidRPr="00253E6D">
        <w:rPr>
          <w:lang w:val="nl-BE"/>
        </w:rPr>
        <w:lastRenderedPageBreak/>
        <w:t>Communicatie</w:t>
      </w:r>
      <w:r w:rsidR="00964C89">
        <w:rPr>
          <w:lang w:val="nl-BE"/>
        </w:rPr>
        <w:t xml:space="preserve"> en registratie</w:t>
      </w:r>
      <w:bookmarkEnd w:id="4"/>
    </w:p>
    <w:p w14:paraId="69F09166" w14:textId="37B15E0D" w:rsidR="003E1922" w:rsidRPr="003E1922" w:rsidRDefault="003E1922" w:rsidP="008E19CE">
      <w:pPr>
        <w:rPr>
          <w:rFonts w:ascii="Fira Sans Light" w:hAnsi="Fira Sans Light"/>
          <w:b/>
          <w:szCs w:val="20"/>
          <w:lang w:val="nl-BE"/>
        </w:rPr>
      </w:pPr>
      <w:r>
        <w:rPr>
          <w:rFonts w:ascii="Fira Sans Light" w:hAnsi="Fira Sans Light"/>
          <w:b/>
          <w:szCs w:val="20"/>
          <w:lang w:val="nl-BE"/>
        </w:rPr>
        <w:t>Communicatie</w:t>
      </w:r>
    </w:p>
    <w:p w14:paraId="20DB81D1" w14:textId="758DB01B" w:rsidR="0018559F" w:rsidRDefault="0018559F" w:rsidP="008E19CE">
      <w:pPr>
        <w:rPr>
          <w:rFonts w:ascii="Fira Sans Light" w:hAnsi="Fira Sans Light"/>
          <w:bCs/>
          <w:szCs w:val="20"/>
          <w:lang w:val="nl-BE"/>
        </w:rPr>
      </w:pPr>
      <w:r>
        <w:rPr>
          <w:rFonts w:ascii="Fira Sans Light" w:hAnsi="Fira Sans Light"/>
          <w:bCs/>
          <w:szCs w:val="20"/>
          <w:lang w:val="nl-BE"/>
        </w:rPr>
        <w:t xml:space="preserve">Aan de start van een gesprek wordt de melder gewezen op </w:t>
      </w:r>
      <w:r w:rsidR="009F0832">
        <w:rPr>
          <w:rFonts w:ascii="Fira Sans Light" w:hAnsi="Fira Sans Light"/>
          <w:bCs/>
          <w:szCs w:val="20"/>
          <w:lang w:val="nl-BE"/>
        </w:rPr>
        <w:t>je</w:t>
      </w:r>
      <w:r>
        <w:rPr>
          <w:rFonts w:ascii="Fira Sans Light" w:hAnsi="Fira Sans Light"/>
          <w:bCs/>
          <w:szCs w:val="20"/>
          <w:lang w:val="nl-BE"/>
        </w:rPr>
        <w:t xml:space="preserve"> discretieplicht (waarborgen van de privacy), maar wordt ook bewustzijn gecreëerd van de meldplicht. Een </w:t>
      </w:r>
      <w:r w:rsidR="009F0832">
        <w:rPr>
          <w:rFonts w:ascii="Fira Sans Light" w:hAnsi="Fira Sans Light"/>
          <w:bCs/>
          <w:szCs w:val="20"/>
          <w:lang w:val="nl-BE"/>
        </w:rPr>
        <w:t>aanspreekpersoon van de club</w:t>
      </w:r>
      <w:r>
        <w:rPr>
          <w:rFonts w:ascii="Fira Sans Light" w:hAnsi="Fira Sans Light"/>
          <w:bCs/>
          <w:szCs w:val="20"/>
          <w:lang w:val="nl-BE"/>
        </w:rPr>
        <w:t xml:space="preserve"> hangt niet vast aan beroepsgeheim. Het is belangrijk dat dit duidelijk wordt gecommuniceerd aan het begin van een gesprek.</w:t>
      </w:r>
    </w:p>
    <w:p w14:paraId="5CE8ED15" w14:textId="7C6EA6F0" w:rsidR="002B1EFE" w:rsidRDefault="002B1EFE" w:rsidP="008E19CE">
      <w:pPr>
        <w:rPr>
          <w:rFonts w:ascii="Fira Sans Light" w:hAnsi="Fira Sans Light"/>
          <w:bCs/>
          <w:szCs w:val="20"/>
          <w:lang w:val="nl-BE"/>
        </w:rPr>
      </w:pPr>
      <w:r>
        <w:rPr>
          <w:rFonts w:ascii="Fira Sans Light" w:hAnsi="Fira Sans Light"/>
          <w:bCs/>
          <w:szCs w:val="20"/>
          <w:lang w:val="nl-BE"/>
        </w:rPr>
        <w:t>Er wordt op voorhand besproken met de desbetreffende partijen (melder, pleger, slachtoffer, club</w:t>
      </w:r>
      <w:r w:rsidR="009F0832">
        <w:rPr>
          <w:rFonts w:ascii="Fira Sans Light" w:hAnsi="Fira Sans Light"/>
          <w:bCs/>
          <w:szCs w:val="20"/>
          <w:lang w:val="nl-BE"/>
        </w:rPr>
        <w:t>bestuur</w:t>
      </w:r>
      <w:r>
        <w:rPr>
          <w:rFonts w:ascii="Fira Sans Light" w:hAnsi="Fira Sans Light"/>
          <w:bCs/>
          <w:szCs w:val="20"/>
          <w:lang w:val="nl-BE"/>
        </w:rPr>
        <w:t xml:space="preserve">) op welke manier we </w:t>
      </w:r>
      <w:r w:rsidR="00964C89">
        <w:rPr>
          <w:rFonts w:ascii="Fira Sans Light" w:hAnsi="Fira Sans Light"/>
          <w:bCs/>
          <w:szCs w:val="20"/>
          <w:lang w:val="nl-BE"/>
        </w:rPr>
        <w:t xml:space="preserve">in volgende fases </w:t>
      </w:r>
      <w:r>
        <w:rPr>
          <w:rFonts w:ascii="Fira Sans Light" w:hAnsi="Fira Sans Light"/>
          <w:bCs/>
          <w:szCs w:val="20"/>
          <w:lang w:val="nl-BE"/>
        </w:rPr>
        <w:t>zullen communiceren.</w:t>
      </w:r>
    </w:p>
    <w:p w14:paraId="3EF7C3D4" w14:textId="53E77D84" w:rsidR="002B1EFE" w:rsidRDefault="0018559F" w:rsidP="008E19CE">
      <w:pPr>
        <w:rPr>
          <w:rFonts w:ascii="Fira Sans Light" w:hAnsi="Fira Sans Light"/>
          <w:bCs/>
          <w:szCs w:val="20"/>
          <w:lang w:val="nl-BE"/>
        </w:rPr>
      </w:pPr>
      <w:r>
        <w:rPr>
          <w:rFonts w:ascii="Fira Sans Light" w:hAnsi="Fira Sans Light"/>
          <w:bCs/>
          <w:szCs w:val="20"/>
          <w:lang w:val="nl-BE"/>
        </w:rPr>
        <w:t>Wenst de club hulp bij de communicatie naar bepaalde partijen, dan zullen wij de club hierbij ondersteunen.</w:t>
      </w:r>
    </w:p>
    <w:p w14:paraId="64D63EC0" w14:textId="31A8836B" w:rsidR="006A73C7" w:rsidRDefault="003E1922" w:rsidP="008E19CE">
      <w:pPr>
        <w:rPr>
          <w:rFonts w:ascii="Fira Sans Light" w:hAnsi="Fira Sans Light"/>
          <w:b/>
          <w:szCs w:val="20"/>
          <w:lang w:val="nl-BE"/>
        </w:rPr>
      </w:pPr>
      <w:r>
        <w:rPr>
          <w:rFonts w:ascii="Fira Sans Light" w:hAnsi="Fira Sans Light"/>
          <w:b/>
          <w:szCs w:val="20"/>
          <w:lang w:val="nl-BE"/>
        </w:rPr>
        <w:t>Registratie</w:t>
      </w:r>
    </w:p>
    <w:p w14:paraId="28C66170" w14:textId="1C4B1D39" w:rsidR="003E1922" w:rsidRDefault="003E1922" w:rsidP="008E19CE">
      <w:pPr>
        <w:rPr>
          <w:rFonts w:ascii="Fira Sans Light" w:hAnsi="Fira Sans Light"/>
          <w:bCs/>
          <w:szCs w:val="20"/>
          <w:lang w:val="nl-BE"/>
        </w:rPr>
      </w:pPr>
      <w:r>
        <w:rPr>
          <w:rFonts w:ascii="Fira Sans Light" w:hAnsi="Fira Sans Light"/>
          <w:bCs/>
          <w:szCs w:val="20"/>
          <w:lang w:val="nl-BE"/>
        </w:rPr>
        <w:t>We registreren elke melding en advies in het registratiedocument. Vervolgens registreren we de melding, anoniem, in het rapporteringsdocument.</w:t>
      </w:r>
    </w:p>
    <w:p w14:paraId="6859C04B" w14:textId="5D863A35" w:rsidR="006A73C7" w:rsidRPr="003E1922" w:rsidRDefault="003E1922" w:rsidP="008E19CE">
      <w:pPr>
        <w:rPr>
          <w:rFonts w:ascii="Fira Sans Light" w:hAnsi="Fira Sans Light"/>
          <w:bCs/>
          <w:szCs w:val="20"/>
          <w:lang w:val="nl-BE"/>
        </w:rPr>
        <w:sectPr w:rsidR="006A73C7" w:rsidRPr="003E1922" w:rsidSect="00DB3EA5">
          <w:pgSz w:w="11907" w:h="16839" w:code="9"/>
          <w:pgMar w:top="1440" w:right="1440" w:bottom="1440" w:left="1440" w:header="708" w:footer="708" w:gutter="0"/>
          <w:cols w:space="708"/>
          <w:docGrid w:linePitch="360"/>
        </w:sectPr>
      </w:pPr>
      <w:r>
        <w:rPr>
          <w:rFonts w:ascii="Fira Sans Light" w:hAnsi="Fira Sans Light"/>
          <w:bCs/>
          <w:szCs w:val="20"/>
          <w:lang w:val="nl-BE"/>
        </w:rPr>
        <w:t>Alle mappen waaronder deze documenten zich bevinden, zijn beveiligd met een wachtwoord. Het gaat hier namelijk om vertrouwelijke informatie die niet voor iedereen toegankelijk mag zijn. De federatie-API heeft daarnaast ook discretieplicht.</w:t>
      </w:r>
    </w:p>
    <w:p w14:paraId="5632FCC6" w14:textId="77777777" w:rsidR="008E19CE" w:rsidRPr="00791A1A" w:rsidRDefault="000C14E9" w:rsidP="00693318">
      <w:pPr>
        <w:pStyle w:val="Titel"/>
        <w:rPr>
          <w:lang w:val="nl-BE"/>
        </w:rPr>
      </w:pPr>
      <w:bookmarkStart w:id="5" w:name="_Toc48733666"/>
      <w:r w:rsidRPr="00791A1A">
        <w:rPr>
          <w:lang w:val="nl-BE"/>
        </w:rPr>
        <w:lastRenderedPageBreak/>
        <w:t>Het advies uitvoeren</w:t>
      </w:r>
      <w:bookmarkEnd w:id="5"/>
    </w:p>
    <w:p w14:paraId="46C44B27" w14:textId="33D2D60D" w:rsidR="0026466F" w:rsidRDefault="0026466F" w:rsidP="00D06F74">
      <w:pPr>
        <w:rPr>
          <w:rFonts w:ascii="Fira Sans Light" w:hAnsi="Fira Sans Light"/>
          <w:szCs w:val="20"/>
          <w:lang w:val="nl-BE"/>
        </w:rPr>
      </w:pPr>
      <w:r>
        <w:rPr>
          <w:rFonts w:ascii="Fira Sans Light" w:hAnsi="Fira Sans Light"/>
          <w:szCs w:val="20"/>
          <w:lang w:val="nl-BE"/>
        </w:rPr>
        <w:t>Voor het uitvoeren van het advies is de regio in handen van het clubbestuur in samenwerking met de aanspreekpersoon van de club. Er kan beroep gedaan worden op de aanspreekpersoon van de federatie voor advies en ondersteuning. Op vraag van het clubbestuur kan een aanspreekpersoon van de federatie ook deeltaken op zich nemen.</w:t>
      </w:r>
    </w:p>
    <w:p w14:paraId="7D18179C" w14:textId="42EADA44" w:rsidR="00D06F74" w:rsidRPr="004E7192" w:rsidRDefault="4F09AA05" w:rsidP="00D06F74">
      <w:pPr>
        <w:rPr>
          <w:rFonts w:ascii="Fira Sans Light" w:hAnsi="Fira Sans Light"/>
          <w:szCs w:val="20"/>
          <w:lang w:val="nl-BE"/>
        </w:rPr>
      </w:pPr>
      <w:r w:rsidRPr="004E7192">
        <w:rPr>
          <w:rFonts w:ascii="Fira Sans Light" w:hAnsi="Fira Sans Light"/>
          <w:szCs w:val="20"/>
          <w:lang w:val="nl-BE"/>
        </w:rPr>
        <w:t>Er moet case per case bekeken worden of het de club, federatie of een externe partij</w:t>
      </w:r>
      <w:r w:rsidR="42272AF7" w:rsidRPr="004E7192">
        <w:rPr>
          <w:rFonts w:ascii="Fira Sans Light" w:hAnsi="Fira Sans Light"/>
          <w:szCs w:val="20"/>
          <w:lang w:val="nl-BE"/>
        </w:rPr>
        <w:t xml:space="preserve"> is die </w:t>
      </w:r>
      <w:r w:rsidRPr="004E7192">
        <w:rPr>
          <w:rFonts w:ascii="Fira Sans Light" w:hAnsi="Fira Sans Light"/>
          <w:szCs w:val="20"/>
          <w:lang w:val="nl-BE"/>
        </w:rPr>
        <w:t>de bestuurlijke verantwoordelijkheid heeft</w:t>
      </w:r>
      <w:r w:rsidR="70147D68" w:rsidRPr="004E7192">
        <w:rPr>
          <w:rFonts w:ascii="Fira Sans Light" w:hAnsi="Fira Sans Light"/>
          <w:szCs w:val="20"/>
          <w:lang w:val="nl-BE"/>
        </w:rPr>
        <w:t>.</w:t>
      </w:r>
    </w:p>
    <w:tbl>
      <w:tblPr>
        <w:tblStyle w:val="Tabelraster"/>
        <w:tblW w:w="9351" w:type="dxa"/>
        <w:tblLayout w:type="fixed"/>
        <w:tblLook w:val="04A0" w:firstRow="1" w:lastRow="0" w:firstColumn="1" w:lastColumn="0" w:noHBand="0" w:noVBand="1"/>
      </w:tblPr>
      <w:tblGrid>
        <w:gridCol w:w="1696"/>
        <w:gridCol w:w="1744"/>
        <w:gridCol w:w="1830"/>
        <w:gridCol w:w="2040"/>
        <w:gridCol w:w="2041"/>
      </w:tblGrid>
      <w:tr w:rsidR="5AC11F65" w:rsidRPr="004E7192" w14:paraId="113FEDAC" w14:textId="77777777" w:rsidTr="00013229">
        <w:tc>
          <w:tcPr>
            <w:tcW w:w="1696" w:type="dxa"/>
          </w:tcPr>
          <w:p w14:paraId="2984824A" w14:textId="5CBA9844" w:rsidR="5AC11F65" w:rsidRPr="004E7192" w:rsidRDefault="5AC11F65" w:rsidP="5AC11F65">
            <w:pPr>
              <w:spacing w:after="100"/>
              <w:rPr>
                <w:rFonts w:ascii="Fira Sans Light" w:eastAsia="Trebuchet MS" w:hAnsi="Fira Sans Light" w:cs="Trebuchet MS"/>
                <w:b/>
                <w:bCs/>
                <w:szCs w:val="20"/>
                <w:lang w:val="nl-BE"/>
              </w:rPr>
            </w:pPr>
          </w:p>
        </w:tc>
        <w:tc>
          <w:tcPr>
            <w:tcW w:w="1744" w:type="dxa"/>
            <w:shd w:val="clear" w:color="auto" w:fill="EAF1DD" w:themeFill="accent3" w:themeFillTint="33"/>
          </w:tcPr>
          <w:p w14:paraId="46A9A5CF" w14:textId="6416DEB0" w:rsidR="5AC11F65" w:rsidRPr="004E7192" w:rsidRDefault="5AC11F65" w:rsidP="5AC11F65">
            <w:pPr>
              <w:spacing w:after="100"/>
              <w:rPr>
                <w:rFonts w:ascii="Fira Sans Light" w:eastAsia="Trebuchet MS" w:hAnsi="Fira Sans Light" w:cs="Trebuchet MS"/>
                <w:szCs w:val="20"/>
              </w:rPr>
            </w:pPr>
            <w:proofErr w:type="spellStart"/>
            <w:r w:rsidRPr="004E7192">
              <w:rPr>
                <w:rFonts w:ascii="Fira Sans Light" w:eastAsia="Trebuchet MS" w:hAnsi="Fira Sans Light" w:cs="Trebuchet MS"/>
                <w:szCs w:val="20"/>
              </w:rPr>
              <w:t>groen</w:t>
            </w:r>
            <w:proofErr w:type="spellEnd"/>
          </w:p>
        </w:tc>
        <w:tc>
          <w:tcPr>
            <w:tcW w:w="1830" w:type="dxa"/>
            <w:shd w:val="clear" w:color="auto" w:fill="FFFF00"/>
          </w:tcPr>
          <w:p w14:paraId="6FC6DD5A" w14:textId="38B8E7DC" w:rsidR="5AC11F65" w:rsidRPr="004E7192" w:rsidRDefault="5AC11F65" w:rsidP="5AC11F65">
            <w:pPr>
              <w:spacing w:after="100"/>
              <w:rPr>
                <w:rFonts w:ascii="Fira Sans Light" w:eastAsia="Trebuchet MS" w:hAnsi="Fira Sans Light" w:cs="Trebuchet MS"/>
                <w:szCs w:val="20"/>
              </w:rPr>
            </w:pPr>
            <w:proofErr w:type="spellStart"/>
            <w:r w:rsidRPr="004E7192">
              <w:rPr>
                <w:rFonts w:ascii="Fira Sans Light" w:eastAsia="Trebuchet MS" w:hAnsi="Fira Sans Light" w:cs="Trebuchet MS"/>
                <w:szCs w:val="20"/>
              </w:rPr>
              <w:t>geel</w:t>
            </w:r>
            <w:proofErr w:type="spellEnd"/>
          </w:p>
        </w:tc>
        <w:tc>
          <w:tcPr>
            <w:tcW w:w="2040" w:type="dxa"/>
            <w:shd w:val="clear" w:color="auto" w:fill="F2DBDB" w:themeFill="accent2" w:themeFillTint="33"/>
          </w:tcPr>
          <w:p w14:paraId="2D3A4B9B" w14:textId="0A14D94F" w:rsidR="5AC11F65" w:rsidRPr="004E7192" w:rsidRDefault="5AC11F65" w:rsidP="5AC11F65">
            <w:pPr>
              <w:spacing w:after="100"/>
              <w:rPr>
                <w:rFonts w:ascii="Fira Sans Light" w:eastAsia="Trebuchet MS" w:hAnsi="Fira Sans Light" w:cs="Trebuchet MS"/>
                <w:szCs w:val="20"/>
              </w:rPr>
            </w:pPr>
            <w:r w:rsidRPr="004E7192">
              <w:rPr>
                <w:rFonts w:ascii="Fira Sans Light" w:eastAsia="Trebuchet MS" w:hAnsi="Fira Sans Light" w:cs="Trebuchet MS"/>
                <w:szCs w:val="20"/>
              </w:rPr>
              <w:t>rood</w:t>
            </w:r>
          </w:p>
        </w:tc>
        <w:tc>
          <w:tcPr>
            <w:tcW w:w="2041" w:type="dxa"/>
            <w:shd w:val="clear" w:color="auto" w:fill="000000" w:themeFill="text1"/>
          </w:tcPr>
          <w:p w14:paraId="7F98FF43" w14:textId="389698AA" w:rsidR="5AC11F65" w:rsidRPr="004E7192" w:rsidRDefault="5AC11F65" w:rsidP="5AC11F65">
            <w:pPr>
              <w:spacing w:after="100"/>
              <w:rPr>
                <w:rFonts w:ascii="Fira Sans Light" w:eastAsia="Trebuchet MS" w:hAnsi="Fira Sans Light" w:cs="Trebuchet MS"/>
                <w:color w:val="FFFFFF" w:themeColor="background1"/>
                <w:szCs w:val="20"/>
              </w:rPr>
            </w:pPr>
            <w:proofErr w:type="spellStart"/>
            <w:r w:rsidRPr="004E7192">
              <w:rPr>
                <w:rFonts w:ascii="Fira Sans Light" w:eastAsia="Trebuchet MS" w:hAnsi="Fira Sans Light" w:cs="Trebuchet MS"/>
                <w:color w:val="FFFFFF" w:themeColor="background1"/>
                <w:szCs w:val="20"/>
              </w:rPr>
              <w:t>zwart</w:t>
            </w:r>
            <w:proofErr w:type="spellEnd"/>
          </w:p>
        </w:tc>
      </w:tr>
      <w:tr w:rsidR="5AC11F65" w:rsidRPr="00D257EC" w14:paraId="11F0F7D6" w14:textId="77777777" w:rsidTr="00013229">
        <w:tc>
          <w:tcPr>
            <w:tcW w:w="1696" w:type="dxa"/>
          </w:tcPr>
          <w:p w14:paraId="2B9119A0" w14:textId="6ECF848C" w:rsidR="5AC11F65" w:rsidRPr="004E7192" w:rsidRDefault="5AC11F65" w:rsidP="5AC11F65">
            <w:pPr>
              <w:spacing w:after="100"/>
              <w:rPr>
                <w:rFonts w:ascii="Fira Sans Light" w:eastAsia="Trebuchet MS" w:hAnsi="Fira Sans Light" w:cs="Trebuchet MS"/>
                <w:b/>
                <w:bCs/>
                <w:szCs w:val="20"/>
                <w:lang w:val="nl-BE"/>
              </w:rPr>
            </w:pPr>
            <w:r w:rsidRPr="004E7192">
              <w:rPr>
                <w:rFonts w:ascii="Fira Sans Light" w:eastAsia="Trebuchet MS" w:hAnsi="Fira Sans Light" w:cs="Trebuchet MS"/>
                <w:b/>
                <w:bCs/>
                <w:szCs w:val="20"/>
                <w:lang w:val="nl-BE"/>
              </w:rPr>
              <w:t>Interne opvolging</w:t>
            </w:r>
            <w:r w:rsidR="004E7192" w:rsidRPr="004E7192">
              <w:rPr>
                <w:rFonts w:ascii="Fira Sans Light" w:eastAsia="Trebuchet MS" w:hAnsi="Fira Sans Light" w:cs="Trebuchet MS"/>
                <w:b/>
                <w:bCs/>
                <w:szCs w:val="20"/>
                <w:lang w:val="nl-BE"/>
              </w:rPr>
              <w:t xml:space="preserve"> </w:t>
            </w:r>
          </w:p>
        </w:tc>
        <w:tc>
          <w:tcPr>
            <w:tcW w:w="1744" w:type="dxa"/>
          </w:tcPr>
          <w:p w14:paraId="24610A0B" w14:textId="241BA2D0" w:rsidR="5AC11F65" w:rsidRPr="004E7192" w:rsidRDefault="5AC11F65" w:rsidP="5AC11F65">
            <w:pPr>
              <w:spacing w:after="100"/>
              <w:rPr>
                <w:rFonts w:ascii="Fira Sans Light" w:eastAsia="Trebuchet MS" w:hAnsi="Fira Sans Light" w:cs="Trebuchet MS"/>
                <w:szCs w:val="20"/>
              </w:rPr>
            </w:pPr>
            <w:proofErr w:type="spellStart"/>
            <w:r w:rsidRPr="004E7192">
              <w:rPr>
                <w:rFonts w:ascii="Fira Sans Light" w:eastAsia="Trebuchet MS" w:hAnsi="Fira Sans Light" w:cs="Trebuchet MS"/>
                <w:szCs w:val="20"/>
              </w:rPr>
              <w:t>Informeren</w:t>
            </w:r>
            <w:proofErr w:type="spellEnd"/>
            <w:r w:rsidRPr="004E7192">
              <w:rPr>
                <w:rFonts w:ascii="Fira Sans Light" w:eastAsia="Trebuchet MS" w:hAnsi="Fira Sans Light" w:cs="Trebuchet MS"/>
                <w:szCs w:val="20"/>
              </w:rPr>
              <w:t xml:space="preserve">, </w:t>
            </w:r>
            <w:proofErr w:type="spellStart"/>
            <w:r w:rsidR="00013229">
              <w:rPr>
                <w:rFonts w:ascii="Fira Sans Light" w:eastAsia="Trebuchet MS" w:hAnsi="Fira Sans Light" w:cs="Trebuchet MS"/>
                <w:szCs w:val="20"/>
              </w:rPr>
              <w:t>n</w:t>
            </w:r>
            <w:r w:rsidRPr="004E7192">
              <w:rPr>
                <w:rFonts w:ascii="Fira Sans Light" w:eastAsia="Trebuchet MS" w:hAnsi="Fira Sans Light" w:cs="Trebuchet MS"/>
                <w:szCs w:val="20"/>
              </w:rPr>
              <w:t>ormaliseren</w:t>
            </w:r>
            <w:proofErr w:type="spellEnd"/>
          </w:p>
        </w:tc>
        <w:tc>
          <w:tcPr>
            <w:tcW w:w="1830" w:type="dxa"/>
          </w:tcPr>
          <w:p w14:paraId="204F9F4D" w14:textId="7ADB5E25" w:rsidR="5AC11F65" w:rsidRPr="004E7192" w:rsidRDefault="5AC11F65" w:rsidP="5AC11F65">
            <w:pPr>
              <w:spacing w:after="100"/>
              <w:rPr>
                <w:rFonts w:ascii="Fira Sans Light" w:eastAsia="Trebuchet MS" w:hAnsi="Fira Sans Light" w:cs="Trebuchet MS"/>
                <w:szCs w:val="20"/>
                <w:lang w:val="nl-BE"/>
              </w:rPr>
            </w:pPr>
            <w:r w:rsidRPr="004E7192">
              <w:rPr>
                <w:rFonts w:ascii="Fira Sans Light" w:eastAsia="Trebuchet MS" w:hAnsi="Fira Sans Light" w:cs="Trebuchet MS"/>
                <w:szCs w:val="20"/>
                <w:lang w:val="nl-BE"/>
              </w:rPr>
              <w:t>(</w:t>
            </w:r>
            <w:proofErr w:type="spellStart"/>
            <w:r w:rsidRPr="004E7192">
              <w:rPr>
                <w:rFonts w:ascii="Fira Sans Light" w:eastAsia="Trebuchet MS" w:hAnsi="Fira Sans Light" w:cs="Trebuchet MS"/>
                <w:szCs w:val="20"/>
                <w:lang w:val="nl-BE"/>
              </w:rPr>
              <w:t>Ped</w:t>
            </w:r>
            <w:proofErr w:type="spellEnd"/>
            <w:r w:rsidRPr="004E7192">
              <w:rPr>
                <w:rFonts w:ascii="Fira Sans Light" w:eastAsia="Trebuchet MS" w:hAnsi="Fira Sans Light" w:cs="Trebuchet MS"/>
                <w:szCs w:val="20"/>
                <w:lang w:val="nl-BE"/>
              </w:rPr>
              <w:t>)agogisch reageren</w:t>
            </w:r>
          </w:p>
          <w:p w14:paraId="1AFA3535" w14:textId="5FA37FA6" w:rsidR="5AC11F65" w:rsidRPr="004E7192" w:rsidRDefault="5AC11F65" w:rsidP="5AC11F65">
            <w:pPr>
              <w:spacing w:after="100"/>
              <w:rPr>
                <w:rFonts w:ascii="Fira Sans Light" w:eastAsia="Trebuchet MS" w:hAnsi="Fira Sans Light" w:cs="Trebuchet MS"/>
                <w:szCs w:val="20"/>
                <w:lang w:val="nl-BE"/>
              </w:rPr>
            </w:pPr>
            <w:r w:rsidRPr="004E7192">
              <w:rPr>
                <w:rFonts w:ascii="Fira Sans Light" w:eastAsia="Trebuchet MS" w:hAnsi="Fira Sans Light" w:cs="Trebuchet MS"/>
                <w:szCs w:val="20"/>
                <w:lang w:val="nl-BE"/>
              </w:rPr>
              <w:t>Afspraken maken</w:t>
            </w:r>
          </w:p>
          <w:p w14:paraId="3CDEA58E" w14:textId="2624EA9D" w:rsidR="5AC11F65" w:rsidRPr="004E7192" w:rsidRDefault="00013229" w:rsidP="5AC11F65">
            <w:pPr>
              <w:spacing w:after="100"/>
              <w:rPr>
                <w:rFonts w:ascii="Fira Sans Light" w:eastAsia="Trebuchet MS" w:hAnsi="Fira Sans Light" w:cs="Trebuchet MS"/>
                <w:szCs w:val="20"/>
                <w:lang w:val="nl-BE"/>
              </w:rPr>
            </w:pPr>
            <w:r>
              <w:rPr>
                <w:rFonts w:ascii="Fira Sans Light" w:eastAsia="Trebuchet MS" w:hAnsi="Fira Sans Light" w:cs="Trebuchet MS"/>
                <w:szCs w:val="20"/>
                <w:lang w:val="nl-BE"/>
              </w:rPr>
              <w:t>C</w:t>
            </w:r>
            <w:r w:rsidR="5AC11F65" w:rsidRPr="004E7192">
              <w:rPr>
                <w:rFonts w:ascii="Fira Sans Light" w:eastAsia="Trebuchet MS" w:hAnsi="Fira Sans Light" w:cs="Trebuchet MS"/>
                <w:szCs w:val="20"/>
                <w:lang w:val="nl-BE"/>
              </w:rPr>
              <w:t>oaching</w:t>
            </w:r>
          </w:p>
        </w:tc>
        <w:tc>
          <w:tcPr>
            <w:tcW w:w="2040" w:type="dxa"/>
          </w:tcPr>
          <w:p w14:paraId="5912886C" w14:textId="52FFC3B7" w:rsidR="5AC11F65" w:rsidRPr="004E7192" w:rsidRDefault="5AC11F65" w:rsidP="5AC11F65">
            <w:pPr>
              <w:spacing w:after="100"/>
              <w:rPr>
                <w:rFonts w:ascii="Fira Sans Light" w:eastAsia="Trebuchet MS" w:hAnsi="Fira Sans Light" w:cs="Trebuchet MS"/>
                <w:szCs w:val="20"/>
                <w:lang w:val="nl-BE"/>
              </w:rPr>
            </w:pPr>
            <w:r w:rsidRPr="004E7192">
              <w:rPr>
                <w:rFonts w:ascii="Fira Sans Light" w:eastAsia="Trebuchet MS" w:hAnsi="Fira Sans Light" w:cs="Trebuchet MS"/>
                <w:szCs w:val="20"/>
                <w:lang w:val="nl-BE"/>
              </w:rPr>
              <w:t>(</w:t>
            </w:r>
            <w:proofErr w:type="spellStart"/>
            <w:r w:rsidRPr="004E7192">
              <w:rPr>
                <w:rFonts w:ascii="Fira Sans Light" w:eastAsia="Trebuchet MS" w:hAnsi="Fira Sans Light" w:cs="Trebuchet MS"/>
                <w:szCs w:val="20"/>
                <w:lang w:val="nl-BE"/>
              </w:rPr>
              <w:t>Ped</w:t>
            </w:r>
            <w:proofErr w:type="spellEnd"/>
            <w:r w:rsidRPr="004E7192">
              <w:rPr>
                <w:rFonts w:ascii="Fira Sans Light" w:eastAsia="Trebuchet MS" w:hAnsi="Fira Sans Light" w:cs="Trebuchet MS"/>
                <w:szCs w:val="20"/>
                <w:lang w:val="nl-BE"/>
              </w:rPr>
              <w:t>)agogisch reageren</w:t>
            </w:r>
          </w:p>
          <w:p w14:paraId="058C7FDD" w14:textId="29DEE48E" w:rsidR="5AC11F65" w:rsidRPr="004E7192" w:rsidRDefault="5AC11F65" w:rsidP="5AC11F65">
            <w:pPr>
              <w:spacing w:after="100"/>
              <w:rPr>
                <w:rFonts w:ascii="Fira Sans Light" w:eastAsia="Trebuchet MS" w:hAnsi="Fira Sans Light" w:cs="Trebuchet MS"/>
                <w:szCs w:val="20"/>
                <w:lang w:val="nl-BE"/>
              </w:rPr>
            </w:pPr>
            <w:r w:rsidRPr="004E7192">
              <w:rPr>
                <w:rFonts w:ascii="Fira Sans Light" w:eastAsia="Trebuchet MS" w:hAnsi="Fira Sans Light" w:cs="Trebuchet MS"/>
                <w:szCs w:val="20"/>
                <w:lang w:val="nl-BE"/>
              </w:rPr>
              <w:t>Afspraken maken</w:t>
            </w:r>
          </w:p>
          <w:p w14:paraId="43FFB0E8" w14:textId="26765C7A" w:rsidR="5AC11F65" w:rsidRPr="004E7192" w:rsidRDefault="5AC11F65" w:rsidP="5AC11F65">
            <w:pPr>
              <w:spacing w:after="100"/>
              <w:rPr>
                <w:rFonts w:ascii="Fira Sans Light" w:eastAsia="Trebuchet MS" w:hAnsi="Fira Sans Light" w:cs="Trebuchet MS"/>
                <w:szCs w:val="20"/>
                <w:lang w:val="nl-BE"/>
              </w:rPr>
            </w:pPr>
            <w:r w:rsidRPr="004E7192">
              <w:rPr>
                <w:rFonts w:ascii="Fira Sans Light" w:eastAsia="Trebuchet MS" w:hAnsi="Fira Sans Light" w:cs="Trebuchet MS"/>
                <w:szCs w:val="20"/>
                <w:lang w:val="nl-BE"/>
              </w:rPr>
              <w:t>Toezicht</w:t>
            </w:r>
            <w:r w:rsidR="1E3EFE3D" w:rsidRPr="004E7192">
              <w:rPr>
                <w:rFonts w:ascii="Fira Sans Light" w:eastAsia="Trebuchet MS" w:hAnsi="Fira Sans Light" w:cs="Trebuchet MS"/>
                <w:szCs w:val="20"/>
                <w:lang w:val="nl-BE"/>
              </w:rPr>
              <w:t xml:space="preserve"> </w:t>
            </w:r>
            <w:r w:rsidRPr="004E7192">
              <w:rPr>
                <w:rFonts w:ascii="Fira Sans Light" w:eastAsia="Trebuchet MS" w:hAnsi="Fira Sans Light" w:cs="Trebuchet MS"/>
                <w:szCs w:val="20"/>
                <w:lang w:val="nl-BE"/>
              </w:rPr>
              <w:t>en veiligheid garanderen</w:t>
            </w:r>
          </w:p>
          <w:p w14:paraId="641DC69A" w14:textId="282A3C09" w:rsidR="5AC11F65" w:rsidRPr="004E7192" w:rsidRDefault="5AC11F65" w:rsidP="5AC11F65">
            <w:pPr>
              <w:spacing w:after="100"/>
              <w:rPr>
                <w:rFonts w:ascii="Fira Sans Light" w:eastAsia="Trebuchet MS" w:hAnsi="Fira Sans Light" w:cs="Trebuchet MS"/>
                <w:szCs w:val="20"/>
              </w:rPr>
            </w:pPr>
            <w:proofErr w:type="spellStart"/>
            <w:r w:rsidRPr="004E7192">
              <w:rPr>
                <w:rFonts w:ascii="Fira Sans Light" w:eastAsia="Trebuchet MS" w:hAnsi="Fira Sans Light" w:cs="Trebuchet MS"/>
                <w:szCs w:val="20"/>
              </w:rPr>
              <w:t>Opvang</w:t>
            </w:r>
            <w:proofErr w:type="spellEnd"/>
            <w:r w:rsidRPr="004E7192">
              <w:rPr>
                <w:rFonts w:ascii="Fira Sans Light" w:eastAsia="Trebuchet MS" w:hAnsi="Fira Sans Light" w:cs="Trebuchet MS"/>
                <w:szCs w:val="20"/>
              </w:rPr>
              <w:t xml:space="preserve"> </w:t>
            </w:r>
            <w:proofErr w:type="spellStart"/>
            <w:r w:rsidRPr="004E7192">
              <w:rPr>
                <w:rFonts w:ascii="Fira Sans Light" w:eastAsia="Trebuchet MS" w:hAnsi="Fira Sans Light" w:cs="Trebuchet MS"/>
                <w:szCs w:val="20"/>
              </w:rPr>
              <w:t>betrokkenen</w:t>
            </w:r>
            <w:proofErr w:type="spellEnd"/>
          </w:p>
          <w:p w14:paraId="3107CDA9" w14:textId="698EB492" w:rsidR="5AC11F65" w:rsidRPr="004E7192" w:rsidRDefault="5AC11F65" w:rsidP="5AC11F65">
            <w:pPr>
              <w:spacing w:after="100"/>
              <w:rPr>
                <w:rFonts w:ascii="Fira Sans Light" w:eastAsia="Trebuchet MS" w:hAnsi="Fira Sans Light" w:cs="Trebuchet MS"/>
                <w:szCs w:val="20"/>
              </w:rPr>
            </w:pPr>
            <w:proofErr w:type="spellStart"/>
            <w:r w:rsidRPr="004E7192">
              <w:rPr>
                <w:rFonts w:ascii="Fira Sans Light" w:eastAsia="Trebuchet MS" w:hAnsi="Fira Sans Light" w:cs="Trebuchet MS"/>
                <w:szCs w:val="20"/>
              </w:rPr>
              <w:t>Herstelbemiddeling</w:t>
            </w:r>
            <w:proofErr w:type="spellEnd"/>
          </w:p>
          <w:p w14:paraId="3E9E3E18" w14:textId="0B70CDCA" w:rsidR="5AC11F65" w:rsidRPr="004E7192" w:rsidRDefault="5AC11F65" w:rsidP="5AC11F65">
            <w:pPr>
              <w:spacing w:after="100"/>
              <w:rPr>
                <w:rFonts w:ascii="Fira Sans Light" w:eastAsia="Trebuchet MS" w:hAnsi="Fira Sans Light" w:cs="Trebuchet MS"/>
                <w:szCs w:val="20"/>
              </w:rPr>
            </w:pPr>
            <w:proofErr w:type="spellStart"/>
            <w:r w:rsidRPr="004E7192">
              <w:rPr>
                <w:rFonts w:ascii="Fira Sans Light" w:eastAsia="Trebuchet MS" w:hAnsi="Fira Sans Light" w:cs="Trebuchet MS"/>
                <w:szCs w:val="20"/>
              </w:rPr>
              <w:t>Nazorg</w:t>
            </w:r>
            <w:proofErr w:type="spellEnd"/>
          </w:p>
        </w:tc>
        <w:tc>
          <w:tcPr>
            <w:tcW w:w="2041" w:type="dxa"/>
          </w:tcPr>
          <w:p w14:paraId="19019554" w14:textId="0C28673B" w:rsidR="5AC11F65" w:rsidRPr="004E7192" w:rsidRDefault="5AC11F65" w:rsidP="5AC11F65">
            <w:pPr>
              <w:spacing w:after="100"/>
              <w:rPr>
                <w:rFonts w:ascii="Fira Sans Light" w:eastAsia="Trebuchet MS" w:hAnsi="Fira Sans Light" w:cs="Trebuchet MS"/>
                <w:szCs w:val="20"/>
                <w:lang w:val="nl-BE"/>
              </w:rPr>
            </w:pPr>
            <w:r w:rsidRPr="004E7192">
              <w:rPr>
                <w:rFonts w:ascii="Fira Sans Light" w:eastAsia="Trebuchet MS" w:hAnsi="Fira Sans Light" w:cs="Trebuchet MS"/>
                <w:szCs w:val="20"/>
                <w:lang w:val="nl-BE"/>
              </w:rPr>
              <w:t>(</w:t>
            </w:r>
            <w:proofErr w:type="spellStart"/>
            <w:r w:rsidRPr="004E7192">
              <w:rPr>
                <w:rFonts w:ascii="Fira Sans Light" w:eastAsia="Trebuchet MS" w:hAnsi="Fira Sans Light" w:cs="Trebuchet MS"/>
                <w:szCs w:val="20"/>
                <w:lang w:val="nl-BE"/>
              </w:rPr>
              <w:t>Ped</w:t>
            </w:r>
            <w:proofErr w:type="spellEnd"/>
            <w:r w:rsidRPr="004E7192">
              <w:rPr>
                <w:rFonts w:ascii="Fira Sans Light" w:eastAsia="Trebuchet MS" w:hAnsi="Fira Sans Light" w:cs="Trebuchet MS"/>
                <w:szCs w:val="20"/>
                <w:lang w:val="nl-BE"/>
              </w:rPr>
              <w:t>)agogisch reageren</w:t>
            </w:r>
          </w:p>
          <w:p w14:paraId="264CFB1A" w14:textId="1CC68F98" w:rsidR="5AC11F65" w:rsidRPr="004E7192" w:rsidRDefault="5AC11F65" w:rsidP="5AC11F65">
            <w:pPr>
              <w:spacing w:after="100"/>
              <w:rPr>
                <w:rFonts w:ascii="Fira Sans Light" w:eastAsia="Trebuchet MS" w:hAnsi="Fira Sans Light" w:cs="Trebuchet MS"/>
                <w:szCs w:val="20"/>
                <w:lang w:val="nl-BE"/>
              </w:rPr>
            </w:pPr>
            <w:r w:rsidRPr="004E7192">
              <w:rPr>
                <w:rFonts w:ascii="Fira Sans Light" w:eastAsia="Trebuchet MS" w:hAnsi="Fira Sans Light" w:cs="Trebuchet MS"/>
                <w:szCs w:val="20"/>
                <w:lang w:val="nl-BE"/>
              </w:rPr>
              <w:t>Afspraken maken</w:t>
            </w:r>
          </w:p>
          <w:p w14:paraId="04686C09" w14:textId="00C6064B" w:rsidR="5AC11F65" w:rsidRPr="004E7192" w:rsidRDefault="5AC11F65" w:rsidP="5AC11F65">
            <w:pPr>
              <w:spacing w:after="100"/>
              <w:rPr>
                <w:rFonts w:ascii="Fira Sans Light" w:eastAsia="Trebuchet MS" w:hAnsi="Fira Sans Light" w:cs="Trebuchet MS"/>
                <w:szCs w:val="20"/>
                <w:lang w:val="nl-BE"/>
              </w:rPr>
            </w:pPr>
            <w:r w:rsidRPr="004E7192">
              <w:rPr>
                <w:rFonts w:ascii="Fira Sans Light" w:eastAsia="Trebuchet MS" w:hAnsi="Fira Sans Light" w:cs="Trebuchet MS"/>
                <w:szCs w:val="20"/>
                <w:lang w:val="nl-BE"/>
              </w:rPr>
              <w:t>Toezicht en veiligheid garanderen</w:t>
            </w:r>
          </w:p>
          <w:p w14:paraId="1E05E41A" w14:textId="4E183580" w:rsidR="5AC11F65" w:rsidRPr="004E7192" w:rsidRDefault="5AC11F65" w:rsidP="5AC11F65">
            <w:pPr>
              <w:spacing w:after="100"/>
              <w:rPr>
                <w:rFonts w:ascii="Fira Sans Light" w:eastAsia="Trebuchet MS" w:hAnsi="Fira Sans Light" w:cs="Trebuchet MS"/>
                <w:szCs w:val="20"/>
                <w:lang w:val="nl-BE"/>
              </w:rPr>
            </w:pPr>
            <w:r w:rsidRPr="004E7192">
              <w:rPr>
                <w:rFonts w:ascii="Fira Sans Light" w:eastAsia="Trebuchet MS" w:hAnsi="Fira Sans Light" w:cs="Trebuchet MS"/>
                <w:szCs w:val="20"/>
                <w:lang w:val="nl-BE"/>
              </w:rPr>
              <w:t>Opvang betrokkenen</w:t>
            </w:r>
          </w:p>
          <w:p w14:paraId="777CFA82" w14:textId="4F384B8A" w:rsidR="5AC11F65" w:rsidRPr="004E7192" w:rsidRDefault="5AC11F65" w:rsidP="5AC11F65">
            <w:pPr>
              <w:spacing w:after="100"/>
              <w:rPr>
                <w:rFonts w:ascii="Fira Sans Light" w:eastAsia="Trebuchet MS" w:hAnsi="Fira Sans Light" w:cs="Trebuchet MS"/>
                <w:szCs w:val="20"/>
                <w:lang w:val="nl-BE"/>
              </w:rPr>
            </w:pPr>
            <w:r w:rsidRPr="004E7192">
              <w:rPr>
                <w:rFonts w:ascii="Fira Sans Light" w:eastAsia="Trebuchet MS" w:hAnsi="Fira Sans Light" w:cs="Trebuchet MS"/>
                <w:szCs w:val="20"/>
                <w:lang w:val="nl-BE"/>
              </w:rPr>
              <w:t>Herstelbemiddeling</w:t>
            </w:r>
          </w:p>
          <w:p w14:paraId="30DA7CE9" w14:textId="3772D268" w:rsidR="5AC11F65" w:rsidRPr="004E7192" w:rsidRDefault="5AC11F65" w:rsidP="5AC11F65">
            <w:pPr>
              <w:spacing w:after="100"/>
              <w:rPr>
                <w:rFonts w:ascii="Fira Sans Light" w:eastAsia="Trebuchet MS" w:hAnsi="Fira Sans Light" w:cs="Trebuchet MS"/>
                <w:szCs w:val="20"/>
                <w:lang w:val="nl-BE"/>
              </w:rPr>
            </w:pPr>
            <w:r w:rsidRPr="004E7192">
              <w:rPr>
                <w:rFonts w:ascii="Fira Sans Light" w:eastAsia="Trebuchet MS" w:hAnsi="Fira Sans Light" w:cs="Trebuchet MS"/>
                <w:szCs w:val="20"/>
                <w:lang w:val="nl-BE"/>
              </w:rPr>
              <w:t>Nazorg</w:t>
            </w:r>
          </w:p>
          <w:p w14:paraId="3281B6EC" w14:textId="22460DD5" w:rsidR="5AC11F65" w:rsidRPr="004E7192" w:rsidRDefault="5AC11F65" w:rsidP="5AC11F65">
            <w:pPr>
              <w:spacing w:after="100"/>
              <w:rPr>
                <w:rFonts w:ascii="Fira Sans Light" w:eastAsia="Trebuchet MS" w:hAnsi="Fira Sans Light" w:cs="Trebuchet MS"/>
                <w:szCs w:val="20"/>
                <w:lang w:val="nl-BE"/>
              </w:rPr>
            </w:pPr>
            <w:r w:rsidRPr="004E7192">
              <w:rPr>
                <w:rFonts w:ascii="Fira Sans Light" w:eastAsia="Trebuchet MS" w:hAnsi="Fira Sans Light" w:cs="Trebuchet MS"/>
                <w:szCs w:val="20"/>
                <w:lang w:val="nl-BE"/>
              </w:rPr>
              <w:t>Sancties</w:t>
            </w:r>
          </w:p>
        </w:tc>
      </w:tr>
      <w:tr w:rsidR="0026466F" w:rsidRPr="004E7192" w14:paraId="1F877F42" w14:textId="77777777" w:rsidTr="00190675">
        <w:tc>
          <w:tcPr>
            <w:tcW w:w="1696" w:type="dxa"/>
          </w:tcPr>
          <w:p w14:paraId="5DDF5FB0" w14:textId="0F035881" w:rsidR="0026466F" w:rsidRPr="004E7192" w:rsidRDefault="0026466F" w:rsidP="5AC11F65">
            <w:pPr>
              <w:spacing w:after="100"/>
              <w:rPr>
                <w:rFonts w:ascii="Fira Sans Light" w:eastAsia="Trebuchet MS" w:hAnsi="Fira Sans Light" w:cs="Trebuchet MS"/>
                <w:b/>
                <w:bCs/>
                <w:szCs w:val="20"/>
              </w:rPr>
            </w:pPr>
            <w:proofErr w:type="spellStart"/>
            <w:r w:rsidRPr="004E7192">
              <w:rPr>
                <w:rFonts w:ascii="Fira Sans Light" w:eastAsia="Trebuchet MS" w:hAnsi="Fira Sans Light" w:cs="Trebuchet MS"/>
                <w:b/>
                <w:bCs/>
                <w:szCs w:val="20"/>
              </w:rPr>
              <w:t>Doorverwijzen</w:t>
            </w:r>
            <w:proofErr w:type="spellEnd"/>
            <w:r w:rsidRPr="004E7192">
              <w:rPr>
                <w:rFonts w:ascii="Fira Sans Light" w:eastAsia="Trebuchet MS" w:hAnsi="Fira Sans Light" w:cs="Trebuchet MS"/>
                <w:b/>
                <w:bCs/>
                <w:szCs w:val="20"/>
              </w:rPr>
              <w:t xml:space="preserve"> </w:t>
            </w:r>
            <w:proofErr w:type="spellStart"/>
            <w:r w:rsidRPr="004E7192">
              <w:rPr>
                <w:rFonts w:ascii="Fira Sans Light" w:eastAsia="Trebuchet MS" w:hAnsi="Fira Sans Light" w:cs="Trebuchet MS"/>
                <w:b/>
                <w:bCs/>
                <w:szCs w:val="20"/>
              </w:rPr>
              <w:t>hulpverlening</w:t>
            </w:r>
            <w:proofErr w:type="spellEnd"/>
            <w:r w:rsidRPr="004E7192">
              <w:rPr>
                <w:rFonts w:ascii="Fira Sans Light" w:eastAsia="Trebuchet MS" w:hAnsi="Fira Sans Light" w:cs="Trebuchet MS"/>
                <w:b/>
                <w:bCs/>
                <w:szCs w:val="20"/>
              </w:rPr>
              <w:t xml:space="preserve"> en </w:t>
            </w:r>
            <w:proofErr w:type="spellStart"/>
            <w:r w:rsidRPr="004E7192">
              <w:rPr>
                <w:rFonts w:ascii="Fira Sans Light" w:eastAsia="Trebuchet MS" w:hAnsi="Fira Sans Light" w:cs="Trebuchet MS"/>
                <w:b/>
                <w:bCs/>
                <w:szCs w:val="20"/>
              </w:rPr>
              <w:t>bemiddeling</w:t>
            </w:r>
            <w:proofErr w:type="spellEnd"/>
          </w:p>
        </w:tc>
        <w:tc>
          <w:tcPr>
            <w:tcW w:w="1744" w:type="dxa"/>
          </w:tcPr>
          <w:p w14:paraId="6EF7F728" w14:textId="7580841A" w:rsidR="0026466F" w:rsidRPr="004E7192" w:rsidRDefault="0026466F" w:rsidP="5AC11F65">
            <w:pPr>
              <w:spacing w:after="100"/>
              <w:rPr>
                <w:rFonts w:ascii="Fira Sans Light" w:eastAsia="Trebuchet MS" w:hAnsi="Fira Sans Light" w:cs="Trebuchet MS"/>
                <w:szCs w:val="20"/>
              </w:rPr>
            </w:pPr>
            <w:r w:rsidRPr="004E7192">
              <w:rPr>
                <w:rFonts w:ascii="Fira Sans Light" w:eastAsia="Trebuchet MS" w:hAnsi="Fira Sans Light" w:cs="Trebuchet MS"/>
                <w:szCs w:val="20"/>
              </w:rPr>
              <w:t xml:space="preserve"> </w:t>
            </w:r>
          </w:p>
        </w:tc>
        <w:tc>
          <w:tcPr>
            <w:tcW w:w="1830" w:type="dxa"/>
          </w:tcPr>
          <w:p w14:paraId="0650293A" w14:textId="358E944F" w:rsidR="0026466F" w:rsidRPr="004E7192" w:rsidRDefault="0026466F" w:rsidP="5AC11F65">
            <w:pPr>
              <w:spacing w:after="100"/>
              <w:rPr>
                <w:rFonts w:ascii="Fira Sans Light" w:eastAsia="Trebuchet MS" w:hAnsi="Fira Sans Light" w:cs="Trebuchet MS"/>
                <w:szCs w:val="20"/>
              </w:rPr>
            </w:pPr>
            <w:r w:rsidRPr="004E7192">
              <w:rPr>
                <w:rFonts w:ascii="Fira Sans Light" w:eastAsia="Trebuchet MS" w:hAnsi="Fira Sans Light" w:cs="Trebuchet MS"/>
                <w:szCs w:val="20"/>
              </w:rPr>
              <w:t xml:space="preserve"> </w:t>
            </w:r>
          </w:p>
        </w:tc>
        <w:tc>
          <w:tcPr>
            <w:tcW w:w="4081" w:type="dxa"/>
            <w:gridSpan w:val="2"/>
          </w:tcPr>
          <w:p w14:paraId="77C21839" w14:textId="77777777" w:rsidR="0026466F" w:rsidRPr="004E7192" w:rsidRDefault="0026466F" w:rsidP="5AC11F65">
            <w:pPr>
              <w:spacing w:after="100"/>
              <w:rPr>
                <w:rFonts w:ascii="Fira Sans Light" w:eastAsia="Trebuchet MS" w:hAnsi="Fira Sans Light" w:cs="Trebuchet MS"/>
                <w:szCs w:val="20"/>
                <w:lang w:val="nl-BE"/>
              </w:rPr>
            </w:pPr>
            <w:r w:rsidRPr="004E7192">
              <w:rPr>
                <w:rFonts w:ascii="Fira Sans Light" w:eastAsia="Trebuchet MS" w:hAnsi="Fira Sans Light" w:cs="Trebuchet MS"/>
                <w:szCs w:val="20"/>
                <w:lang w:val="nl-BE"/>
              </w:rPr>
              <w:t>Opvang slachtoffers</w:t>
            </w:r>
          </w:p>
          <w:p w14:paraId="6C283725" w14:textId="77777777" w:rsidR="0026466F" w:rsidRPr="004E7192" w:rsidRDefault="0026466F" w:rsidP="5AC11F65">
            <w:pPr>
              <w:spacing w:after="100"/>
              <w:rPr>
                <w:rFonts w:ascii="Fira Sans Light" w:eastAsia="Trebuchet MS" w:hAnsi="Fira Sans Light" w:cs="Trebuchet MS"/>
                <w:szCs w:val="20"/>
                <w:lang w:val="nl-BE"/>
              </w:rPr>
            </w:pPr>
            <w:r w:rsidRPr="004E7192">
              <w:rPr>
                <w:rFonts w:ascii="Fira Sans Light" w:eastAsia="Trebuchet MS" w:hAnsi="Fira Sans Light" w:cs="Trebuchet MS"/>
                <w:szCs w:val="20"/>
                <w:lang w:val="nl-BE"/>
              </w:rPr>
              <w:t>Opvang plegers</w:t>
            </w:r>
          </w:p>
          <w:p w14:paraId="5DD86AC5" w14:textId="77777777" w:rsidR="0026466F" w:rsidRPr="004E7192" w:rsidRDefault="0026466F" w:rsidP="5AC11F65">
            <w:pPr>
              <w:spacing w:after="100"/>
              <w:rPr>
                <w:rFonts w:ascii="Fira Sans Light" w:eastAsia="Trebuchet MS" w:hAnsi="Fira Sans Light" w:cs="Trebuchet MS"/>
                <w:szCs w:val="20"/>
                <w:lang w:val="nl-BE"/>
              </w:rPr>
            </w:pPr>
            <w:r w:rsidRPr="004E7192">
              <w:rPr>
                <w:rFonts w:ascii="Fira Sans Light" w:eastAsia="Trebuchet MS" w:hAnsi="Fira Sans Light" w:cs="Trebuchet MS"/>
                <w:szCs w:val="20"/>
                <w:lang w:val="nl-BE"/>
              </w:rPr>
              <w:t>Opvang andere betrokkenen</w:t>
            </w:r>
          </w:p>
          <w:p w14:paraId="409097CB" w14:textId="2DF9A349" w:rsidR="0026466F" w:rsidRPr="004E7192" w:rsidRDefault="0026466F" w:rsidP="5AC11F65">
            <w:pPr>
              <w:spacing w:after="100"/>
              <w:rPr>
                <w:rFonts w:ascii="Fira Sans Light" w:eastAsia="Trebuchet MS" w:hAnsi="Fira Sans Light" w:cs="Trebuchet MS"/>
                <w:szCs w:val="20"/>
              </w:rPr>
            </w:pPr>
            <w:proofErr w:type="spellStart"/>
            <w:r w:rsidRPr="004E7192">
              <w:rPr>
                <w:rFonts w:ascii="Fira Sans Light" w:eastAsia="Trebuchet MS" w:hAnsi="Fira Sans Light" w:cs="Trebuchet MS"/>
                <w:szCs w:val="20"/>
              </w:rPr>
              <w:t>Bemiddeling</w:t>
            </w:r>
            <w:proofErr w:type="spellEnd"/>
            <w:r w:rsidRPr="004E7192">
              <w:rPr>
                <w:rFonts w:ascii="Fira Sans Light" w:eastAsia="Trebuchet MS" w:hAnsi="Fira Sans Light" w:cs="Trebuchet MS"/>
                <w:szCs w:val="20"/>
              </w:rPr>
              <w:t xml:space="preserve"> </w:t>
            </w:r>
          </w:p>
        </w:tc>
      </w:tr>
      <w:tr w:rsidR="0026466F" w:rsidRPr="00D257EC" w14:paraId="18F10468" w14:textId="77777777" w:rsidTr="00466C24">
        <w:tc>
          <w:tcPr>
            <w:tcW w:w="1696" w:type="dxa"/>
          </w:tcPr>
          <w:p w14:paraId="2FE58DCC" w14:textId="2D346C5B" w:rsidR="0026466F" w:rsidRPr="004E7192" w:rsidRDefault="0026466F" w:rsidP="5AC11F65">
            <w:pPr>
              <w:spacing w:after="100"/>
              <w:rPr>
                <w:rFonts w:ascii="Fira Sans Light" w:eastAsia="Trebuchet MS" w:hAnsi="Fira Sans Light" w:cs="Trebuchet MS"/>
                <w:b/>
                <w:bCs/>
                <w:szCs w:val="20"/>
              </w:rPr>
            </w:pPr>
            <w:proofErr w:type="spellStart"/>
            <w:r w:rsidRPr="004E7192">
              <w:rPr>
                <w:rFonts w:ascii="Fira Sans Light" w:eastAsia="Trebuchet MS" w:hAnsi="Fira Sans Light" w:cs="Trebuchet MS"/>
                <w:b/>
                <w:bCs/>
                <w:szCs w:val="20"/>
              </w:rPr>
              <w:t>Tuchtregeling</w:t>
            </w:r>
            <w:proofErr w:type="spellEnd"/>
          </w:p>
          <w:p w14:paraId="10709759" w14:textId="20004F16" w:rsidR="0026466F" w:rsidRPr="004E7192" w:rsidRDefault="0026466F" w:rsidP="5AC11F65">
            <w:pPr>
              <w:spacing w:after="100"/>
              <w:rPr>
                <w:rFonts w:ascii="Fira Sans Light" w:eastAsia="Trebuchet MS" w:hAnsi="Fira Sans Light" w:cs="Trebuchet MS"/>
                <w:b/>
                <w:bCs/>
                <w:szCs w:val="20"/>
              </w:rPr>
            </w:pPr>
            <w:r w:rsidRPr="004E7192">
              <w:rPr>
                <w:rFonts w:ascii="Fira Sans Light" w:eastAsia="Trebuchet MS" w:hAnsi="Fira Sans Light" w:cs="Trebuchet MS"/>
                <w:b/>
                <w:bCs/>
                <w:szCs w:val="20"/>
              </w:rPr>
              <w:t xml:space="preserve"> </w:t>
            </w:r>
          </w:p>
        </w:tc>
        <w:tc>
          <w:tcPr>
            <w:tcW w:w="1744" w:type="dxa"/>
          </w:tcPr>
          <w:p w14:paraId="7D485960" w14:textId="510C9CBD" w:rsidR="0026466F" w:rsidRPr="004E7192" w:rsidRDefault="0026466F" w:rsidP="5AC11F65">
            <w:pPr>
              <w:spacing w:after="100"/>
              <w:rPr>
                <w:rFonts w:ascii="Fira Sans Light" w:eastAsia="Trebuchet MS" w:hAnsi="Fira Sans Light" w:cs="Trebuchet MS"/>
                <w:szCs w:val="20"/>
              </w:rPr>
            </w:pPr>
            <w:r w:rsidRPr="004E7192">
              <w:rPr>
                <w:rFonts w:ascii="Fira Sans Light" w:eastAsia="Trebuchet MS" w:hAnsi="Fira Sans Light" w:cs="Trebuchet MS"/>
                <w:szCs w:val="20"/>
              </w:rPr>
              <w:t xml:space="preserve"> </w:t>
            </w:r>
          </w:p>
        </w:tc>
        <w:tc>
          <w:tcPr>
            <w:tcW w:w="1830" w:type="dxa"/>
          </w:tcPr>
          <w:p w14:paraId="5D430432" w14:textId="76CE9842" w:rsidR="0026466F" w:rsidRPr="004E7192" w:rsidRDefault="0026466F" w:rsidP="5AC11F65">
            <w:pPr>
              <w:spacing w:after="100"/>
              <w:rPr>
                <w:rFonts w:ascii="Fira Sans Light" w:eastAsia="Trebuchet MS" w:hAnsi="Fira Sans Light" w:cs="Trebuchet MS"/>
                <w:szCs w:val="20"/>
              </w:rPr>
            </w:pPr>
            <w:r w:rsidRPr="004E7192">
              <w:rPr>
                <w:rFonts w:ascii="Fira Sans Light" w:eastAsia="Trebuchet MS" w:hAnsi="Fira Sans Light" w:cs="Trebuchet MS"/>
                <w:szCs w:val="20"/>
              </w:rPr>
              <w:t xml:space="preserve"> </w:t>
            </w:r>
          </w:p>
        </w:tc>
        <w:tc>
          <w:tcPr>
            <w:tcW w:w="4081" w:type="dxa"/>
            <w:gridSpan w:val="2"/>
          </w:tcPr>
          <w:p w14:paraId="7B103A1B" w14:textId="77777777" w:rsidR="0026466F" w:rsidRPr="004E7192" w:rsidRDefault="0026466F" w:rsidP="5AC11F65">
            <w:pPr>
              <w:spacing w:after="100"/>
              <w:rPr>
                <w:rFonts w:ascii="Fira Sans Light" w:eastAsia="Trebuchet MS" w:hAnsi="Fira Sans Light" w:cs="Trebuchet MS"/>
                <w:szCs w:val="20"/>
                <w:lang w:val="nl-BE"/>
              </w:rPr>
            </w:pPr>
            <w:r w:rsidRPr="004E7192">
              <w:rPr>
                <w:rFonts w:ascii="Fira Sans Light" w:eastAsia="Trebuchet MS" w:hAnsi="Fira Sans Light" w:cs="Trebuchet MS"/>
                <w:szCs w:val="20"/>
                <w:lang w:val="nl-BE"/>
              </w:rPr>
              <w:t>Doorverwijzen naar tuchtcommissie</w:t>
            </w:r>
          </w:p>
          <w:p w14:paraId="56E822D1" w14:textId="0E4187E9" w:rsidR="0026466F" w:rsidRPr="004E7192" w:rsidRDefault="0026466F" w:rsidP="5AC11F65">
            <w:pPr>
              <w:spacing w:after="100"/>
              <w:rPr>
                <w:rFonts w:ascii="Fira Sans Light" w:eastAsia="Trebuchet MS" w:hAnsi="Fira Sans Light" w:cs="Trebuchet MS"/>
                <w:szCs w:val="20"/>
                <w:lang w:val="nl-BE"/>
              </w:rPr>
            </w:pPr>
            <w:r w:rsidRPr="004E7192">
              <w:rPr>
                <w:rFonts w:ascii="Fira Sans Light" w:eastAsia="Trebuchet MS" w:hAnsi="Fira Sans Light" w:cs="Trebuchet MS"/>
                <w:szCs w:val="20"/>
                <w:lang w:val="nl-BE"/>
              </w:rPr>
              <w:t xml:space="preserve">Opvolgen besluiten </w:t>
            </w:r>
          </w:p>
        </w:tc>
      </w:tr>
      <w:tr w:rsidR="0026466F" w:rsidRPr="004E7192" w14:paraId="0C096855" w14:textId="77777777" w:rsidTr="0099599C">
        <w:tc>
          <w:tcPr>
            <w:tcW w:w="1696" w:type="dxa"/>
          </w:tcPr>
          <w:p w14:paraId="563023B1" w14:textId="0B0D7AA4" w:rsidR="0026466F" w:rsidRPr="004E7192" w:rsidRDefault="0026466F" w:rsidP="5AC11F65">
            <w:pPr>
              <w:spacing w:after="100"/>
              <w:rPr>
                <w:rFonts w:ascii="Fira Sans Light" w:eastAsia="Trebuchet MS" w:hAnsi="Fira Sans Light" w:cs="Trebuchet MS"/>
                <w:b/>
                <w:bCs/>
                <w:szCs w:val="20"/>
              </w:rPr>
            </w:pPr>
            <w:proofErr w:type="spellStart"/>
            <w:r w:rsidRPr="004E7192">
              <w:rPr>
                <w:rFonts w:ascii="Fira Sans Light" w:eastAsia="Trebuchet MS" w:hAnsi="Fira Sans Light" w:cs="Trebuchet MS"/>
                <w:b/>
                <w:bCs/>
                <w:szCs w:val="20"/>
              </w:rPr>
              <w:t>Politie</w:t>
            </w:r>
            <w:proofErr w:type="spellEnd"/>
            <w:r w:rsidRPr="004E7192">
              <w:rPr>
                <w:rFonts w:ascii="Fira Sans Light" w:eastAsia="Trebuchet MS" w:hAnsi="Fira Sans Light" w:cs="Trebuchet MS"/>
                <w:b/>
                <w:bCs/>
                <w:szCs w:val="20"/>
              </w:rPr>
              <w:t>/</w:t>
            </w:r>
            <w:proofErr w:type="spellStart"/>
            <w:r w:rsidRPr="004E7192">
              <w:rPr>
                <w:rFonts w:ascii="Fira Sans Light" w:eastAsia="Trebuchet MS" w:hAnsi="Fira Sans Light" w:cs="Trebuchet MS"/>
                <w:b/>
                <w:bCs/>
                <w:szCs w:val="20"/>
              </w:rPr>
              <w:t>justitie</w:t>
            </w:r>
            <w:proofErr w:type="spellEnd"/>
          </w:p>
        </w:tc>
        <w:tc>
          <w:tcPr>
            <w:tcW w:w="1744" w:type="dxa"/>
          </w:tcPr>
          <w:p w14:paraId="23F469C4" w14:textId="79A327B6" w:rsidR="0026466F" w:rsidRPr="004E7192" w:rsidRDefault="0026466F" w:rsidP="5AC11F65">
            <w:pPr>
              <w:spacing w:after="100"/>
              <w:rPr>
                <w:rFonts w:ascii="Fira Sans Light" w:eastAsia="Trebuchet MS" w:hAnsi="Fira Sans Light" w:cs="Trebuchet MS"/>
                <w:szCs w:val="20"/>
              </w:rPr>
            </w:pPr>
            <w:r w:rsidRPr="004E7192">
              <w:rPr>
                <w:rFonts w:ascii="Fira Sans Light" w:eastAsia="Trebuchet MS" w:hAnsi="Fira Sans Light" w:cs="Trebuchet MS"/>
                <w:szCs w:val="20"/>
              </w:rPr>
              <w:t xml:space="preserve"> </w:t>
            </w:r>
          </w:p>
        </w:tc>
        <w:tc>
          <w:tcPr>
            <w:tcW w:w="1830" w:type="dxa"/>
          </w:tcPr>
          <w:p w14:paraId="045E340F" w14:textId="5C14AEE8" w:rsidR="0026466F" w:rsidRPr="004E7192" w:rsidRDefault="0026466F" w:rsidP="5AC11F65">
            <w:pPr>
              <w:spacing w:after="100"/>
              <w:rPr>
                <w:rFonts w:ascii="Fira Sans Light" w:eastAsia="Trebuchet MS" w:hAnsi="Fira Sans Light" w:cs="Trebuchet MS"/>
                <w:szCs w:val="20"/>
              </w:rPr>
            </w:pPr>
          </w:p>
        </w:tc>
        <w:tc>
          <w:tcPr>
            <w:tcW w:w="4081" w:type="dxa"/>
            <w:gridSpan w:val="2"/>
          </w:tcPr>
          <w:p w14:paraId="72D094D7" w14:textId="77777777" w:rsidR="0026466F" w:rsidRPr="004E7192" w:rsidRDefault="0026466F" w:rsidP="5AC11F65">
            <w:pPr>
              <w:spacing w:after="100"/>
              <w:rPr>
                <w:rFonts w:ascii="Fira Sans Light" w:eastAsia="Trebuchet MS" w:hAnsi="Fira Sans Light" w:cs="Trebuchet MS"/>
                <w:szCs w:val="20"/>
                <w:lang w:val="nl-BE"/>
              </w:rPr>
            </w:pPr>
            <w:r w:rsidRPr="004E7192">
              <w:rPr>
                <w:rFonts w:ascii="Fira Sans Light" w:eastAsia="Trebuchet MS" w:hAnsi="Fira Sans Light" w:cs="Trebuchet MS"/>
                <w:szCs w:val="20"/>
                <w:lang w:val="nl-BE"/>
              </w:rPr>
              <w:t>Aangifte bij politie door slachtoffer</w:t>
            </w:r>
          </w:p>
          <w:p w14:paraId="46EAF929" w14:textId="77777777" w:rsidR="0026466F" w:rsidRPr="004E7192" w:rsidRDefault="0026466F" w:rsidP="5AC11F65">
            <w:pPr>
              <w:spacing w:after="100"/>
              <w:rPr>
                <w:rFonts w:ascii="Fira Sans Light" w:eastAsia="Trebuchet MS" w:hAnsi="Fira Sans Light" w:cs="Trebuchet MS"/>
                <w:szCs w:val="20"/>
                <w:lang w:val="nl-BE"/>
              </w:rPr>
            </w:pPr>
            <w:r w:rsidRPr="004E7192">
              <w:rPr>
                <w:rFonts w:ascii="Fira Sans Light" w:eastAsia="Trebuchet MS" w:hAnsi="Fira Sans Light" w:cs="Trebuchet MS"/>
                <w:szCs w:val="20"/>
                <w:lang w:val="nl-BE"/>
              </w:rPr>
              <w:t>Aangifte door Club of federatie API</w:t>
            </w:r>
          </w:p>
          <w:p w14:paraId="5FEE055F" w14:textId="5AC02284" w:rsidR="0026466F" w:rsidRPr="004E7192" w:rsidRDefault="0026466F" w:rsidP="5AC11F65">
            <w:pPr>
              <w:spacing w:after="100"/>
              <w:rPr>
                <w:rFonts w:ascii="Fira Sans Light" w:eastAsia="Trebuchet MS" w:hAnsi="Fira Sans Light" w:cs="Trebuchet MS"/>
                <w:szCs w:val="20"/>
              </w:rPr>
            </w:pPr>
            <w:proofErr w:type="spellStart"/>
            <w:r w:rsidRPr="004E7192">
              <w:rPr>
                <w:rFonts w:ascii="Fira Sans Light" w:eastAsia="Trebuchet MS" w:hAnsi="Fira Sans Light" w:cs="Trebuchet MS"/>
                <w:szCs w:val="20"/>
              </w:rPr>
              <w:t>Aangifte</w:t>
            </w:r>
            <w:proofErr w:type="spellEnd"/>
            <w:r w:rsidRPr="004E7192">
              <w:rPr>
                <w:rFonts w:ascii="Fira Sans Light" w:eastAsia="Trebuchet MS" w:hAnsi="Fira Sans Light" w:cs="Trebuchet MS"/>
                <w:szCs w:val="20"/>
              </w:rPr>
              <w:t xml:space="preserve"> door </w:t>
            </w:r>
            <w:proofErr w:type="spellStart"/>
            <w:r w:rsidRPr="004E7192">
              <w:rPr>
                <w:rFonts w:ascii="Fira Sans Light" w:eastAsia="Trebuchet MS" w:hAnsi="Fira Sans Light" w:cs="Trebuchet MS"/>
                <w:szCs w:val="20"/>
              </w:rPr>
              <w:t>derde</w:t>
            </w:r>
            <w:proofErr w:type="spellEnd"/>
          </w:p>
        </w:tc>
      </w:tr>
    </w:tbl>
    <w:p w14:paraId="291D4E1B" w14:textId="77777777" w:rsidR="00013229" w:rsidRDefault="00013229" w:rsidP="5AC11F65">
      <w:pPr>
        <w:spacing w:line="240" w:lineRule="auto"/>
        <w:rPr>
          <w:rFonts w:ascii="Fira Sans Light" w:eastAsia="Trebuchet MS" w:hAnsi="Fira Sans Light" w:cs="Trebuchet MS"/>
          <w:szCs w:val="20"/>
          <w:lang w:val="nl-BE"/>
        </w:rPr>
      </w:pPr>
    </w:p>
    <w:p w14:paraId="3381F2DF" w14:textId="225616E7" w:rsidR="008E19CE" w:rsidRPr="004E7192" w:rsidRDefault="5CA6E44C" w:rsidP="5AC11F65">
      <w:pPr>
        <w:spacing w:line="240" w:lineRule="auto"/>
        <w:rPr>
          <w:rFonts w:ascii="Fira Sans Light" w:eastAsia="Trebuchet MS" w:hAnsi="Fira Sans Light" w:cs="Trebuchet MS"/>
          <w:szCs w:val="20"/>
          <w:lang w:val="nl-BE"/>
        </w:rPr>
      </w:pPr>
      <w:r w:rsidRPr="004E7192">
        <w:rPr>
          <w:rFonts w:ascii="Fira Sans Light" w:eastAsia="Trebuchet MS" w:hAnsi="Fira Sans Light" w:cs="Trebuchet MS"/>
          <w:szCs w:val="20"/>
          <w:lang w:val="nl-BE"/>
        </w:rPr>
        <w:t>De r</w:t>
      </w:r>
      <w:r w:rsidR="550784AD" w:rsidRPr="004E7192">
        <w:rPr>
          <w:rFonts w:ascii="Fira Sans Light" w:eastAsia="Trebuchet MS" w:hAnsi="Fira Sans Light" w:cs="Trebuchet MS"/>
          <w:szCs w:val="20"/>
          <w:u w:val="single"/>
          <w:lang w:val="nl-BE"/>
        </w:rPr>
        <w:t>egie en verantwoordelijkheid</w:t>
      </w:r>
      <w:r w:rsidR="4A35550E" w:rsidRPr="004E7192">
        <w:rPr>
          <w:rFonts w:ascii="Fira Sans Light" w:eastAsia="Trebuchet MS" w:hAnsi="Fira Sans Light" w:cs="Trebuchet MS"/>
          <w:szCs w:val="20"/>
          <w:lang w:val="nl-BE"/>
        </w:rPr>
        <w:t xml:space="preserve"> zijn in handen van </w:t>
      </w:r>
      <w:r w:rsidR="002C3BF9">
        <w:rPr>
          <w:rFonts w:ascii="Fira Sans Light" w:eastAsia="Trebuchet MS" w:hAnsi="Fira Sans Light" w:cs="Trebuchet MS"/>
          <w:szCs w:val="20"/>
          <w:lang w:val="nl-BE"/>
        </w:rPr>
        <w:t>het clubbestuur.</w:t>
      </w:r>
      <w:r w:rsidR="4A35550E" w:rsidRPr="004E7192">
        <w:rPr>
          <w:rFonts w:ascii="Fira Sans Light" w:eastAsia="Trebuchet MS" w:hAnsi="Fira Sans Light" w:cs="Trebuchet MS"/>
          <w:szCs w:val="20"/>
          <w:lang w:val="nl-BE"/>
        </w:rPr>
        <w:t xml:space="preserve"> </w:t>
      </w:r>
      <w:r w:rsidR="002C3BF9">
        <w:rPr>
          <w:rFonts w:ascii="Fira Sans Light" w:eastAsia="Trebuchet MS" w:hAnsi="Fira Sans Light" w:cs="Trebuchet MS"/>
          <w:szCs w:val="20"/>
          <w:lang w:val="nl-BE"/>
        </w:rPr>
        <w:t>E</w:t>
      </w:r>
      <w:r w:rsidR="4A35550E" w:rsidRPr="004E7192">
        <w:rPr>
          <w:rFonts w:ascii="Fira Sans Light" w:eastAsia="Trebuchet MS" w:hAnsi="Fira Sans Light" w:cs="Trebuchet MS"/>
          <w:szCs w:val="20"/>
          <w:lang w:val="nl-BE"/>
        </w:rPr>
        <w:t>r k</w:t>
      </w:r>
      <w:r w:rsidR="76A62439" w:rsidRPr="004E7192">
        <w:rPr>
          <w:rFonts w:ascii="Fira Sans Light" w:eastAsia="Trebuchet MS" w:hAnsi="Fira Sans Light" w:cs="Trebuchet MS"/>
          <w:szCs w:val="20"/>
          <w:lang w:val="nl-BE"/>
        </w:rPr>
        <w:t>a</w:t>
      </w:r>
      <w:r w:rsidR="4A35550E" w:rsidRPr="004E7192">
        <w:rPr>
          <w:rFonts w:ascii="Fira Sans Light" w:eastAsia="Trebuchet MS" w:hAnsi="Fira Sans Light" w:cs="Trebuchet MS"/>
          <w:szCs w:val="20"/>
          <w:lang w:val="nl-BE"/>
        </w:rPr>
        <w:t>n ev</w:t>
      </w:r>
      <w:r w:rsidR="002C3BF9">
        <w:rPr>
          <w:rFonts w:ascii="Fira Sans Light" w:eastAsia="Trebuchet MS" w:hAnsi="Fira Sans Light" w:cs="Trebuchet MS"/>
          <w:szCs w:val="20"/>
          <w:lang w:val="nl-BE"/>
        </w:rPr>
        <w:t>entueel</w:t>
      </w:r>
      <w:r w:rsidR="4A35550E" w:rsidRPr="004E7192">
        <w:rPr>
          <w:rFonts w:ascii="Fira Sans Light" w:eastAsia="Trebuchet MS" w:hAnsi="Fira Sans Light" w:cs="Trebuchet MS"/>
          <w:szCs w:val="20"/>
          <w:lang w:val="nl-BE"/>
        </w:rPr>
        <w:t xml:space="preserve"> </w:t>
      </w:r>
      <w:r w:rsidR="6F967E56" w:rsidRPr="004E7192">
        <w:rPr>
          <w:rFonts w:ascii="Fira Sans Light" w:eastAsia="Trebuchet MS" w:hAnsi="Fira Sans Light" w:cs="Trebuchet MS"/>
          <w:szCs w:val="20"/>
          <w:lang w:val="nl-BE"/>
        </w:rPr>
        <w:t>e</w:t>
      </w:r>
      <w:r w:rsidR="4A35550E" w:rsidRPr="004E7192">
        <w:rPr>
          <w:rFonts w:ascii="Fira Sans Light" w:eastAsia="Trebuchet MS" w:hAnsi="Fira Sans Light" w:cs="Trebuchet MS"/>
          <w:szCs w:val="20"/>
          <w:lang w:val="nl-BE"/>
        </w:rPr>
        <w:t>en tuchtprocedure opgestart worden</w:t>
      </w:r>
      <w:r w:rsidR="002C3BF9">
        <w:rPr>
          <w:rFonts w:ascii="Fira Sans Light" w:eastAsia="Trebuchet MS" w:hAnsi="Fira Sans Light" w:cs="Trebuchet MS"/>
          <w:szCs w:val="20"/>
          <w:lang w:val="nl-BE"/>
        </w:rPr>
        <w:t xml:space="preserve"> in overleg met de aanspreekpersoon van de federatie.</w:t>
      </w:r>
    </w:p>
    <w:p w14:paraId="3A6B34D2" w14:textId="2A75D0A2" w:rsidR="008E19CE" w:rsidRPr="004E7192" w:rsidRDefault="550784AD" w:rsidP="5AC11F65">
      <w:pPr>
        <w:spacing w:line="240" w:lineRule="auto"/>
        <w:rPr>
          <w:rFonts w:ascii="Fira Sans Light" w:eastAsia="Trebuchet MS" w:hAnsi="Fira Sans Light" w:cs="Trebuchet MS"/>
          <w:szCs w:val="20"/>
          <w:lang w:val="nl-BE"/>
        </w:rPr>
      </w:pPr>
      <w:r w:rsidRPr="004E7192">
        <w:rPr>
          <w:rFonts w:ascii="Fira Sans Light" w:eastAsia="Trebuchet MS" w:hAnsi="Fira Sans Light" w:cs="Trebuchet MS"/>
          <w:szCs w:val="20"/>
          <w:lang w:val="nl-BE"/>
        </w:rPr>
        <w:t xml:space="preserve">Bij groene en gele vlag kan </w:t>
      </w:r>
      <w:r w:rsidRPr="004E7192">
        <w:rPr>
          <w:rFonts w:ascii="Fira Sans Light" w:eastAsia="Trebuchet MS" w:hAnsi="Fira Sans Light" w:cs="Trebuchet MS"/>
          <w:szCs w:val="20"/>
          <w:u w:val="single"/>
          <w:lang w:val="nl-BE"/>
        </w:rPr>
        <w:t xml:space="preserve">de </w:t>
      </w:r>
      <w:r w:rsidR="002C3BF9">
        <w:rPr>
          <w:rFonts w:ascii="Fira Sans Light" w:eastAsia="Trebuchet MS" w:hAnsi="Fira Sans Light" w:cs="Trebuchet MS"/>
          <w:szCs w:val="20"/>
          <w:u w:val="single"/>
          <w:lang w:val="nl-BE"/>
        </w:rPr>
        <w:t>club</w:t>
      </w:r>
      <w:r w:rsidRPr="004E7192">
        <w:rPr>
          <w:rFonts w:ascii="Fira Sans Light" w:eastAsia="Trebuchet MS" w:hAnsi="Fira Sans Light" w:cs="Trebuchet MS"/>
          <w:szCs w:val="20"/>
          <w:u w:val="single"/>
          <w:lang w:val="nl-BE"/>
        </w:rPr>
        <w:t>-API adviseren</w:t>
      </w:r>
      <w:r w:rsidRPr="004E7192">
        <w:rPr>
          <w:rFonts w:ascii="Fira Sans Light" w:eastAsia="Trebuchet MS" w:hAnsi="Fira Sans Light" w:cs="Trebuchet MS"/>
          <w:szCs w:val="20"/>
          <w:lang w:val="nl-BE"/>
        </w:rPr>
        <w:t xml:space="preserve"> hoe er (</w:t>
      </w:r>
      <w:proofErr w:type="spellStart"/>
      <w:r w:rsidRPr="004E7192">
        <w:rPr>
          <w:rFonts w:ascii="Fira Sans Light" w:eastAsia="Trebuchet MS" w:hAnsi="Fira Sans Light" w:cs="Trebuchet MS"/>
          <w:szCs w:val="20"/>
          <w:lang w:val="nl-BE"/>
        </w:rPr>
        <w:t>ped</w:t>
      </w:r>
      <w:proofErr w:type="spellEnd"/>
      <w:r w:rsidRPr="004E7192">
        <w:rPr>
          <w:rFonts w:ascii="Fira Sans Light" w:eastAsia="Trebuchet MS" w:hAnsi="Fira Sans Light" w:cs="Trebuchet MS"/>
          <w:szCs w:val="20"/>
          <w:lang w:val="nl-BE"/>
        </w:rPr>
        <w:t>)agogisch kan gereageerd worden t.a.v. alle betrokkenen</w:t>
      </w:r>
      <w:r w:rsidR="05C3A31B" w:rsidRPr="004E7192">
        <w:rPr>
          <w:rFonts w:ascii="Fira Sans Light" w:eastAsia="Trebuchet MS" w:hAnsi="Fira Sans Light" w:cs="Trebuchet MS"/>
          <w:szCs w:val="20"/>
          <w:lang w:val="nl-BE"/>
        </w:rPr>
        <w:t xml:space="preserve"> en kunnen afspra</w:t>
      </w:r>
      <w:r w:rsidR="210A7543" w:rsidRPr="004E7192">
        <w:rPr>
          <w:rFonts w:ascii="Fira Sans Light" w:eastAsia="Trebuchet MS" w:hAnsi="Fira Sans Light" w:cs="Trebuchet MS"/>
          <w:szCs w:val="20"/>
          <w:lang w:val="nl-BE"/>
        </w:rPr>
        <w:t>k</w:t>
      </w:r>
      <w:r w:rsidR="05C3A31B" w:rsidRPr="004E7192">
        <w:rPr>
          <w:rFonts w:ascii="Fira Sans Light" w:eastAsia="Trebuchet MS" w:hAnsi="Fira Sans Light" w:cs="Trebuchet MS"/>
          <w:szCs w:val="20"/>
          <w:lang w:val="nl-BE"/>
        </w:rPr>
        <w:t>en v</w:t>
      </w:r>
      <w:r w:rsidRPr="004E7192">
        <w:rPr>
          <w:rFonts w:ascii="Fira Sans Light" w:eastAsia="Trebuchet MS" w:hAnsi="Fira Sans Light" w:cs="Trebuchet MS"/>
          <w:szCs w:val="20"/>
          <w:lang w:val="nl-BE"/>
        </w:rPr>
        <w:t>erduidelijk</w:t>
      </w:r>
      <w:r w:rsidR="038FDD3B" w:rsidRPr="004E7192">
        <w:rPr>
          <w:rFonts w:ascii="Fira Sans Light" w:eastAsia="Trebuchet MS" w:hAnsi="Fira Sans Light" w:cs="Trebuchet MS"/>
          <w:szCs w:val="20"/>
          <w:lang w:val="nl-BE"/>
        </w:rPr>
        <w:t>t</w:t>
      </w:r>
      <w:r w:rsidRPr="004E7192">
        <w:rPr>
          <w:rFonts w:ascii="Fira Sans Light" w:eastAsia="Trebuchet MS" w:hAnsi="Fira Sans Light" w:cs="Trebuchet MS"/>
          <w:szCs w:val="20"/>
          <w:lang w:val="nl-BE"/>
        </w:rPr>
        <w:t xml:space="preserve"> of </w:t>
      </w:r>
      <w:r w:rsidR="4BF8C204" w:rsidRPr="004E7192">
        <w:rPr>
          <w:rFonts w:ascii="Fira Sans Light" w:eastAsia="Trebuchet MS" w:hAnsi="Fira Sans Light" w:cs="Trebuchet MS"/>
          <w:szCs w:val="20"/>
          <w:lang w:val="nl-BE"/>
        </w:rPr>
        <w:t>opnieuw ge</w:t>
      </w:r>
      <w:r w:rsidRPr="004E7192">
        <w:rPr>
          <w:rFonts w:ascii="Fira Sans Light" w:eastAsia="Trebuchet MS" w:hAnsi="Fira Sans Light" w:cs="Trebuchet MS"/>
          <w:szCs w:val="20"/>
          <w:lang w:val="nl-BE"/>
        </w:rPr>
        <w:t>formule</w:t>
      </w:r>
      <w:r w:rsidR="1D240ED7" w:rsidRPr="004E7192">
        <w:rPr>
          <w:rFonts w:ascii="Fira Sans Light" w:eastAsia="Trebuchet MS" w:hAnsi="Fira Sans Light" w:cs="Trebuchet MS"/>
          <w:szCs w:val="20"/>
          <w:lang w:val="nl-BE"/>
        </w:rPr>
        <w:t>e</w:t>
      </w:r>
      <w:r w:rsidRPr="004E7192">
        <w:rPr>
          <w:rFonts w:ascii="Fira Sans Light" w:eastAsia="Trebuchet MS" w:hAnsi="Fira Sans Light" w:cs="Trebuchet MS"/>
          <w:szCs w:val="20"/>
          <w:lang w:val="nl-BE"/>
        </w:rPr>
        <w:t>r</w:t>
      </w:r>
      <w:r w:rsidR="025314AA" w:rsidRPr="004E7192">
        <w:rPr>
          <w:rFonts w:ascii="Fira Sans Light" w:eastAsia="Trebuchet MS" w:hAnsi="Fira Sans Light" w:cs="Trebuchet MS"/>
          <w:szCs w:val="20"/>
          <w:lang w:val="nl-BE"/>
        </w:rPr>
        <w:t>d worden. Ook</w:t>
      </w:r>
      <w:r w:rsidRPr="004E7192">
        <w:rPr>
          <w:rFonts w:ascii="Fira Sans Light" w:eastAsia="Trebuchet MS" w:hAnsi="Fira Sans Light" w:cs="Trebuchet MS"/>
          <w:szCs w:val="20"/>
          <w:lang w:val="nl-BE"/>
        </w:rPr>
        <w:t xml:space="preserve"> coaching van de club</w:t>
      </w:r>
      <w:r w:rsidR="35AEF679" w:rsidRPr="004E7192">
        <w:rPr>
          <w:rFonts w:ascii="Fira Sans Light" w:eastAsia="Trebuchet MS" w:hAnsi="Fira Sans Light" w:cs="Trebuchet MS"/>
          <w:szCs w:val="20"/>
          <w:lang w:val="nl-BE"/>
        </w:rPr>
        <w:t>/trefpunt</w:t>
      </w:r>
      <w:r w:rsidRPr="004E7192">
        <w:rPr>
          <w:rFonts w:ascii="Fira Sans Light" w:eastAsia="Trebuchet MS" w:hAnsi="Fira Sans Light" w:cs="Trebuchet MS"/>
          <w:szCs w:val="20"/>
          <w:lang w:val="nl-BE"/>
        </w:rPr>
        <w:t xml:space="preserve"> is een mogelijke actie. </w:t>
      </w:r>
    </w:p>
    <w:p w14:paraId="708E1E20" w14:textId="5F28A503" w:rsidR="008E19CE" w:rsidRPr="004E7192" w:rsidRDefault="550784AD" w:rsidP="5AC11F65">
      <w:pPr>
        <w:rPr>
          <w:rFonts w:ascii="Fira Sans Light" w:eastAsia="Trebuchet MS" w:hAnsi="Fira Sans Light" w:cs="Trebuchet MS"/>
          <w:szCs w:val="20"/>
          <w:lang w:val="nl-BE"/>
        </w:rPr>
      </w:pPr>
      <w:r w:rsidRPr="004E7192">
        <w:rPr>
          <w:rFonts w:ascii="Fira Sans Light" w:eastAsia="Trebuchet MS" w:hAnsi="Fira Sans Light" w:cs="Trebuchet MS"/>
          <w:szCs w:val="20"/>
          <w:lang w:val="nl-BE"/>
        </w:rPr>
        <w:t>Bij rode en zwarte vlag kan het van belang zijn om na te gaan hoe de veiligheid van betrokkenen kan worden verbeterd en hoe toezicht kan worden geoptimaliseer</w:t>
      </w:r>
      <w:r w:rsidR="53C44608" w:rsidRPr="004E7192">
        <w:rPr>
          <w:rFonts w:ascii="Fira Sans Light" w:eastAsia="Trebuchet MS" w:hAnsi="Fira Sans Light" w:cs="Trebuchet MS"/>
          <w:szCs w:val="20"/>
          <w:lang w:val="nl-BE"/>
        </w:rPr>
        <w:t>d en spreken we over slachtoffers en eventueel ook plegers</w:t>
      </w:r>
      <w:r w:rsidR="39BCADD3" w:rsidRPr="004E7192">
        <w:rPr>
          <w:rFonts w:ascii="Fira Sans Light" w:eastAsia="Trebuchet MS" w:hAnsi="Fira Sans Light" w:cs="Trebuchet MS"/>
          <w:szCs w:val="20"/>
          <w:lang w:val="nl-BE"/>
        </w:rPr>
        <w:t>.</w:t>
      </w:r>
      <w:r w:rsidR="53C44608" w:rsidRPr="004E7192">
        <w:rPr>
          <w:rFonts w:ascii="Fira Sans Light" w:eastAsia="Trebuchet MS" w:hAnsi="Fira Sans Light" w:cs="Trebuchet MS"/>
          <w:szCs w:val="20"/>
          <w:lang w:val="nl-BE"/>
        </w:rPr>
        <w:t xml:space="preserve"> </w:t>
      </w:r>
      <w:r w:rsidR="1BD75E2D" w:rsidRPr="004E7192">
        <w:rPr>
          <w:rFonts w:ascii="Fira Sans Light" w:eastAsia="Trebuchet MS" w:hAnsi="Fira Sans Light" w:cs="Trebuchet MS"/>
          <w:szCs w:val="20"/>
          <w:u w:val="single"/>
          <w:lang w:val="nl-BE"/>
        </w:rPr>
        <w:t>D</w:t>
      </w:r>
      <w:r w:rsidR="53C44608" w:rsidRPr="004E7192">
        <w:rPr>
          <w:rFonts w:ascii="Fira Sans Light" w:eastAsia="Trebuchet MS" w:hAnsi="Fira Sans Light" w:cs="Trebuchet MS"/>
          <w:szCs w:val="20"/>
          <w:u w:val="single"/>
          <w:lang w:val="nl-BE"/>
        </w:rPr>
        <w:t>oorverwijzing naar de hulpverlening of professionele bemiddeling</w:t>
      </w:r>
      <w:r w:rsidR="53C44608" w:rsidRPr="004E7192">
        <w:rPr>
          <w:rFonts w:ascii="Fira Sans Light" w:eastAsia="Trebuchet MS" w:hAnsi="Fira Sans Light" w:cs="Trebuchet MS"/>
          <w:szCs w:val="20"/>
          <w:lang w:val="nl-BE"/>
        </w:rPr>
        <w:t xml:space="preserve"> </w:t>
      </w:r>
      <w:r w:rsidR="68F24B9F" w:rsidRPr="004E7192">
        <w:rPr>
          <w:rFonts w:ascii="Fira Sans Light" w:eastAsia="Trebuchet MS" w:hAnsi="Fira Sans Light" w:cs="Trebuchet MS"/>
          <w:szCs w:val="20"/>
          <w:lang w:val="nl-BE"/>
        </w:rPr>
        <w:t xml:space="preserve">kan </w:t>
      </w:r>
      <w:r w:rsidR="53C44608" w:rsidRPr="004E7192">
        <w:rPr>
          <w:rFonts w:ascii="Fira Sans Light" w:eastAsia="Trebuchet MS" w:hAnsi="Fira Sans Light" w:cs="Trebuchet MS"/>
          <w:szCs w:val="20"/>
          <w:lang w:val="nl-BE"/>
        </w:rPr>
        <w:t xml:space="preserve">nodig zijn. Daarmee stopt de verantwoordelijkheid van </w:t>
      </w:r>
      <w:r w:rsidR="00746193">
        <w:rPr>
          <w:rFonts w:ascii="Fira Sans Light" w:eastAsia="Trebuchet MS" w:hAnsi="Fira Sans Light" w:cs="Trebuchet MS"/>
          <w:szCs w:val="20"/>
          <w:lang w:val="nl-BE"/>
        </w:rPr>
        <w:t>club-</w:t>
      </w:r>
      <w:r w:rsidR="53C44608" w:rsidRPr="004E7192">
        <w:rPr>
          <w:rFonts w:ascii="Fira Sans Light" w:eastAsia="Trebuchet MS" w:hAnsi="Fira Sans Light" w:cs="Trebuchet MS"/>
          <w:szCs w:val="20"/>
          <w:lang w:val="nl-BE"/>
        </w:rPr>
        <w:t xml:space="preserve">API niet, want ook na de doorverwijzing zal verdere opvolging en herstel nodig zijn. </w:t>
      </w:r>
      <w:r w:rsidR="6B3DE25B" w:rsidRPr="004E7192">
        <w:rPr>
          <w:rFonts w:ascii="Fira Sans Light" w:eastAsia="Trebuchet MS" w:hAnsi="Fira Sans Light" w:cs="Trebuchet MS"/>
          <w:szCs w:val="20"/>
          <w:lang w:val="nl-BE"/>
        </w:rPr>
        <w:t>Goede</w:t>
      </w:r>
      <w:r w:rsidR="53C44608" w:rsidRPr="004E7192">
        <w:rPr>
          <w:rFonts w:ascii="Fira Sans Light" w:eastAsia="Trebuchet MS" w:hAnsi="Fira Sans Light" w:cs="Trebuchet MS"/>
          <w:szCs w:val="20"/>
          <w:lang w:val="nl-BE"/>
        </w:rPr>
        <w:t xml:space="preserve"> afspraken over wat hier van de API wordt verwacht</w:t>
      </w:r>
      <w:r w:rsidR="6AF9F881" w:rsidRPr="004E7192">
        <w:rPr>
          <w:rFonts w:ascii="Fira Sans Light" w:eastAsia="Trebuchet MS" w:hAnsi="Fira Sans Light" w:cs="Trebuchet MS"/>
          <w:szCs w:val="20"/>
          <w:lang w:val="nl-BE"/>
        </w:rPr>
        <w:t xml:space="preserve">, zijn daarbij </w:t>
      </w:r>
      <w:r w:rsidR="00287F62" w:rsidRPr="004E7192">
        <w:rPr>
          <w:rFonts w:ascii="Fira Sans Light" w:eastAsia="Trebuchet MS" w:hAnsi="Fira Sans Light" w:cs="Trebuchet MS"/>
          <w:szCs w:val="20"/>
          <w:lang w:val="nl-BE"/>
        </w:rPr>
        <w:t>essentieel</w:t>
      </w:r>
      <w:r w:rsidR="53C44608" w:rsidRPr="004E7192">
        <w:rPr>
          <w:rFonts w:ascii="Fira Sans Light" w:eastAsia="Trebuchet MS" w:hAnsi="Fira Sans Light" w:cs="Trebuchet MS"/>
          <w:szCs w:val="20"/>
          <w:lang w:val="nl-BE"/>
        </w:rPr>
        <w:t xml:space="preserve">. Bij zwarte vlag </w:t>
      </w:r>
      <w:r w:rsidR="768679AC" w:rsidRPr="004E7192">
        <w:rPr>
          <w:rFonts w:ascii="Fira Sans Light" w:eastAsia="Trebuchet MS" w:hAnsi="Fira Sans Light" w:cs="Trebuchet MS"/>
          <w:szCs w:val="20"/>
          <w:lang w:val="nl-BE"/>
        </w:rPr>
        <w:t>zal ook nagedacht worden</w:t>
      </w:r>
      <w:r w:rsidR="53C44608" w:rsidRPr="004E7192">
        <w:rPr>
          <w:rFonts w:ascii="Fira Sans Light" w:eastAsia="Trebuchet MS" w:hAnsi="Fira Sans Light" w:cs="Trebuchet MS"/>
          <w:szCs w:val="20"/>
          <w:lang w:val="nl-BE"/>
        </w:rPr>
        <w:t xml:space="preserve"> over de toepassing van sancties</w:t>
      </w:r>
      <w:r w:rsidR="7193E600" w:rsidRPr="004E7192">
        <w:rPr>
          <w:rFonts w:ascii="Fira Sans Light" w:eastAsia="Trebuchet MS" w:hAnsi="Fira Sans Light" w:cs="Trebuchet MS"/>
          <w:szCs w:val="20"/>
          <w:lang w:val="nl-BE"/>
        </w:rPr>
        <w:t>/maatregelen</w:t>
      </w:r>
      <w:r w:rsidR="53C44608" w:rsidRPr="004E7192">
        <w:rPr>
          <w:rFonts w:ascii="Fira Sans Light" w:eastAsia="Trebuchet MS" w:hAnsi="Fira Sans Light" w:cs="Trebuchet MS"/>
          <w:szCs w:val="20"/>
          <w:lang w:val="nl-BE"/>
        </w:rPr>
        <w:t xml:space="preserve"> zoals die in het </w:t>
      </w:r>
      <w:r w:rsidR="57BD2352" w:rsidRPr="004E7192">
        <w:rPr>
          <w:rFonts w:ascii="Fira Sans Light" w:eastAsia="Trebuchet MS" w:hAnsi="Fira Sans Light" w:cs="Trebuchet MS"/>
          <w:szCs w:val="20"/>
          <w:lang w:val="nl-BE"/>
        </w:rPr>
        <w:t>tucht</w:t>
      </w:r>
      <w:r w:rsidR="53C44608" w:rsidRPr="004E7192">
        <w:rPr>
          <w:rFonts w:ascii="Fira Sans Light" w:eastAsia="Trebuchet MS" w:hAnsi="Fira Sans Light" w:cs="Trebuchet MS"/>
          <w:szCs w:val="20"/>
          <w:lang w:val="nl-BE"/>
        </w:rPr>
        <w:t xml:space="preserve">reglement zijn opgenomen. </w:t>
      </w:r>
    </w:p>
    <w:p w14:paraId="1CE7B656" w14:textId="5643B702" w:rsidR="008E19CE" w:rsidRPr="004E7192" w:rsidRDefault="550784AD" w:rsidP="5AC11F65">
      <w:pPr>
        <w:rPr>
          <w:rFonts w:ascii="Fira Sans Light" w:eastAsia="Trebuchet MS" w:hAnsi="Fira Sans Light" w:cs="Trebuchet MS"/>
          <w:szCs w:val="20"/>
          <w:lang w:val="nl-BE"/>
        </w:rPr>
      </w:pPr>
      <w:r w:rsidRPr="004E7192">
        <w:rPr>
          <w:rFonts w:ascii="Fira Sans Light" w:eastAsia="Trebuchet MS" w:hAnsi="Fira Sans Light" w:cs="Trebuchet MS"/>
          <w:szCs w:val="20"/>
          <w:lang w:val="nl-BE"/>
        </w:rPr>
        <w:lastRenderedPageBreak/>
        <w:t xml:space="preserve">De </w:t>
      </w:r>
      <w:r w:rsidR="00746193">
        <w:rPr>
          <w:rFonts w:ascii="Fira Sans Light" w:eastAsia="Trebuchet MS" w:hAnsi="Fira Sans Light" w:cs="Trebuchet MS"/>
          <w:szCs w:val="20"/>
          <w:lang w:val="nl-BE"/>
        </w:rPr>
        <w:t>club</w:t>
      </w:r>
      <w:r w:rsidRPr="004E7192">
        <w:rPr>
          <w:rFonts w:ascii="Fira Sans Light" w:eastAsia="Trebuchet MS" w:hAnsi="Fira Sans Light" w:cs="Trebuchet MS"/>
          <w:szCs w:val="20"/>
          <w:lang w:val="nl-BE"/>
        </w:rPr>
        <w:t>-API kan betrokkenen</w:t>
      </w:r>
      <w:r w:rsidR="44039FB3" w:rsidRPr="004E7192">
        <w:rPr>
          <w:rFonts w:ascii="Fira Sans Light" w:eastAsia="Trebuchet MS" w:hAnsi="Fira Sans Light" w:cs="Trebuchet MS"/>
          <w:szCs w:val="20"/>
          <w:lang w:val="nl-BE"/>
        </w:rPr>
        <w:t xml:space="preserve"> ook</w:t>
      </w:r>
      <w:r w:rsidRPr="004E7192">
        <w:rPr>
          <w:rFonts w:ascii="Fira Sans Light" w:eastAsia="Trebuchet MS" w:hAnsi="Fira Sans Light" w:cs="Trebuchet MS"/>
          <w:szCs w:val="20"/>
          <w:lang w:val="nl-BE"/>
        </w:rPr>
        <w:t xml:space="preserve"> informeren over de mogelijkheid om </w:t>
      </w:r>
      <w:r w:rsidRPr="004E7192">
        <w:rPr>
          <w:rFonts w:ascii="Fira Sans Light" w:eastAsia="Trebuchet MS" w:hAnsi="Fira Sans Light" w:cs="Trebuchet MS"/>
          <w:szCs w:val="20"/>
          <w:u w:val="single"/>
          <w:lang w:val="nl-BE"/>
        </w:rPr>
        <w:t>klacht in te dienen bij de politie/justitie</w:t>
      </w:r>
      <w:r w:rsidRPr="004E7192">
        <w:rPr>
          <w:rFonts w:ascii="Fira Sans Light" w:eastAsia="Trebuchet MS" w:hAnsi="Fira Sans Light" w:cs="Trebuchet MS"/>
          <w:szCs w:val="20"/>
          <w:lang w:val="nl-BE"/>
        </w:rPr>
        <w:t xml:space="preserve">. Het gaat in dit geval </w:t>
      </w:r>
      <w:r w:rsidR="24C7AAE4" w:rsidRPr="004E7192">
        <w:rPr>
          <w:rFonts w:ascii="Fira Sans Light" w:eastAsia="Trebuchet MS" w:hAnsi="Fira Sans Light" w:cs="Trebuchet MS"/>
          <w:szCs w:val="20"/>
          <w:lang w:val="nl-BE"/>
        </w:rPr>
        <w:t xml:space="preserve">nl. </w:t>
      </w:r>
      <w:r w:rsidRPr="004E7192">
        <w:rPr>
          <w:rFonts w:ascii="Fira Sans Light" w:eastAsia="Trebuchet MS" w:hAnsi="Fira Sans Light" w:cs="Trebuchet MS"/>
          <w:szCs w:val="20"/>
          <w:lang w:val="nl-BE"/>
        </w:rPr>
        <w:t>over strafbare feiten</w:t>
      </w:r>
      <w:r w:rsidR="02E08867" w:rsidRPr="004E7192">
        <w:rPr>
          <w:rFonts w:ascii="Fira Sans Light" w:eastAsia="Trebuchet MS" w:hAnsi="Fira Sans Light" w:cs="Trebuchet MS"/>
          <w:szCs w:val="20"/>
          <w:lang w:val="nl-BE"/>
        </w:rPr>
        <w:t>, al zijn ook s</w:t>
      </w:r>
      <w:r w:rsidRPr="004E7192">
        <w:rPr>
          <w:rFonts w:ascii="Fira Sans Light" w:eastAsia="Trebuchet MS" w:hAnsi="Fira Sans Light" w:cs="Trebuchet MS"/>
          <w:szCs w:val="20"/>
          <w:lang w:val="nl-BE"/>
        </w:rPr>
        <w:t xml:space="preserve">ommige ‘lichtere’ vormen strafbaar en </w:t>
      </w:r>
      <w:r w:rsidR="29BD3B58" w:rsidRPr="004E7192">
        <w:rPr>
          <w:rFonts w:ascii="Fira Sans Light" w:eastAsia="Trebuchet MS" w:hAnsi="Fira Sans Light" w:cs="Trebuchet MS"/>
          <w:szCs w:val="20"/>
          <w:lang w:val="nl-BE"/>
        </w:rPr>
        <w:t xml:space="preserve">kan </w:t>
      </w:r>
      <w:r w:rsidRPr="004E7192">
        <w:rPr>
          <w:rFonts w:ascii="Fira Sans Light" w:eastAsia="Trebuchet MS" w:hAnsi="Fira Sans Light" w:cs="Trebuchet MS"/>
          <w:szCs w:val="20"/>
          <w:lang w:val="nl-BE"/>
        </w:rPr>
        <w:t>hiervoor ook een aangifte gebeuren.</w:t>
      </w:r>
    </w:p>
    <w:p w14:paraId="16B5FD4D" w14:textId="77777777" w:rsidR="008E19CE" w:rsidRDefault="550784AD" w:rsidP="5AC11F65">
      <w:pPr>
        <w:rPr>
          <w:rFonts w:ascii="Fira Sans Light" w:eastAsia="Trebuchet MS" w:hAnsi="Fira Sans Light" w:cs="Trebuchet MS"/>
          <w:szCs w:val="20"/>
          <w:lang w:val="nl-BE"/>
        </w:rPr>
      </w:pPr>
      <w:r w:rsidRPr="004E7192">
        <w:rPr>
          <w:rFonts w:ascii="Fira Sans Light" w:eastAsia="Trebuchet MS" w:hAnsi="Fira Sans Light" w:cs="Trebuchet MS"/>
          <w:szCs w:val="20"/>
          <w:lang w:val="nl-BE"/>
        </w:rPr>
        <w:t xml:space="preserve">Er zijn verschillende mogelijkheden om een </w:t>
      </w:r>
      <w:r w:rsidRPr="004E7192">
        <w:rPr>
          <w:rFonts w:ascii="Fira Sans Light" w:eastAsia="Trebuchet MS" w:hAnsi="Fira Sans Light" w:cs="Trebuchet MS"/>
          <w:szCs w:val="20"/>
          <w:u w:val="single"/>
          <w:lang w:val="nl-BE"/>
        </w:rPr>
        <w:t>strafrechtelijke procedure</w:t>
      </w:r>
      <w:r w:rsidRPr="004E7192">
        <w:rPr>
          <w:rFonts w:ascii="Fira Sans Light" w:eastAsia="Trebuchet MS" w:hAnsi="Fira Sans Light" w:cs="Trebuchet MS"/>
          <w:szCs w:val="20"/>
          <w:lang w:val="nl-BE"/>
        </w:rPr>
        <w:t xml:space="preserve"> op te starten. Men kan zich</w:t>
      </w:r>
      <w:r w:rsidR="7DB45471" w:rsidRPr="004E7192">
        <w:rPr>
          <w:rFonts w:ascii="Fira Sans Light" w:eastAsia="Trebuchet MS" w:hAnsi="Fira Sans Light" w:cs="Trebuchet MS"/>
          <w:szCs w:val="20"/>
          <w:lang w:val="nl-BE"/>
        </w:rPr>
        <w:t xml:space="preserve"> b</w:t>
      </w:r>
      <w:r w:rsidRPr="004E7192">
        <w:rPr>
          <w:rFonts w:ascii="Fira Sans Light" w:eastAsia="Trebuchet MS" w:hAnsi="Fira Sans Light" w:cs="Trebuchet MS"/>
          <w:szCs w:val="20"/>
          <w:lang w:val="nl-BE"/>
        </w:rPr>
        <w:t>urgerlijke partij stellen bij de onderzoeksrechter</w:t>
      </w:r>
      <w:r w:rsidR="3EA1DE49" w:rsidRPr="004E7192">
        <w:rPr>
          <w:rFonts w:ascii="Fira Sans Light" w:eastAsia="Trebuchet MS" w:hAnsi="Fira Sans Light" w:cs="Trebuchet MS"/>
          <w:szCs w:val="20"/>
          <w:lang w:val="nl-BE"/>
        </w:rPr>
        <w:t xml:space="preserve"> of e</w:t>
      </w:r>
      <w:r w:rsidRPr="004E7192">
        <w:rPr>
          <w:rFonts w:ascii="Fira Sans Light" w:eastAsia="Trebuchet MS" w:hAnsi="Fira Sans Light" w:cs="Trebuchet MS"/>
          <w:szCs w:val="20"/>
          <w:lang w:val="nl-BE"/>
        </w:rPr>
        <w:t>en</w:t>
      </w:r>
      <w:r w:rsidR="280E7E67" w:rsidRPr="004E7192">
        <w:rPr>
          <w:rFonts w:ascii="Fira Sans Light" w:eastAsia="Trebuchet MS" w:hAnsi="Fira Sans Light" w:cs="Trebuchet MS"/>
          <w:szCs w:val="20"/>
          <w:lang w:val="nl-BE"/>
        </w:rPr>
        <w:t xml:space="preserve"> </w:t>
      </w:r>
      <w:r w:rsidRPr="004E7192">
        <w:rPr>
          <w:rFonts w:ascii="Fira Sans Light" w:eastAsia="Trebuchet MS" w:hAnsi="Fira Sans Light" w:cs="Trebuchet MS"/>
          <w:szCs w:val="20"/>
          <w:lang w:val="nl-BE"/>
        </w:rPr>
        <w:t>strafklacht neerleggen bij het parket of</w:t>
      </w:r>
      <w:r w:rsidR="4C5BA7D7" w:rsidRPr="004E7192">
        <w:rPr>
          <w:rFonts w:ascii="Fira Sans Light" w:eastAsia="Trebuchet MS" w:hAnsi="Fira Sans Light" w:cs="Trebuchet MS"/>
          <w:szCs w:val="20"/>
          <w:lang w:val="nl-BE"/>
        </w:rPr>
        <w:t xml:space="preserve"> e</w:t>
      </w:r>
      <w:r w:rsidRPr="004E7192">
        <w:rPr>
          <w:rFonts w:ascii="Fira Sans Light" w:eastAsia="Trebuchet MS" w:hAnsi="Fira Sans Light" w:cs="Trebuchet MS"/>
          <w:szCs w:val="20"/>
          <w:lang w:val="nl-BE"/>
        </w:rPr>
        <w:t>en</w:t>
      </w:r>
      <w:r w:rsidR="3AC6F58C" w:rsidRPr="004E7192">
        <w:rPr>
          <w:rFonts w:ascii="Fira Sans Light" w:eastAsia="Trebuchet MS" w:hAnsi="Fira Sans Light" w:cs="Trebuchet MS"/>
          <w:szCs w:val="20"/>
          <w:lang w:val="nl-BE"/>
        </w:rPr>
        <w:t xml:space="preserve"> </w:t>
      </w:r>
      <w:r w:rsidRPr="004E7192">
        <w:rPr>
          <w:rFonts w:ascii="Fira Sans Light" w:eastAsia="Trebuchet MS" w:hAnsi="Fira Sans Light" w:cs="Trebuchet MS"/>
          <w:szCs w:val="20"/>
          <w:lang w:val="nl-BE"/>
        </w:rPr>
        <w:t>aangifte doen bij de politiediensten.</w:t>
      </w:r>
      <w:r w:rsidR="76EC0045" w:rsidRPr="004E7192">
        <w:rPr>
          <w:rFonts w:ascii="Fira Sans Light" w:eastAsia="Trebuchet MS" w:hAnsi="Fira Sans Light" w:cs="Trebuchet MS"/>
          <w:szCs w:val="20"/>
          <w:lang w:val="nl-BE"/>
        </w:rPr>
        <w:t xml:space="preserve"> Na het opstarten van de procedure kan dan naargelang de noodzaak een onderzoek geopend worden. (</w:t>
      </w:r>
      <w:r w:rsidR="00287F62" w:rsidRPr="004E7192">
        <w:rPr>
          <w:rFonts w:ascii="Fira Sans Light" w:eastAsia="Trebuchet MS" w:hAnsi="Fira Sans Light" w:cs="Trebuchet MS"/>
          <w:szCs w:val="20"/>
          <w:lang w:val="nl-BE"/>
        </w:rPr>
        <w:t>Opsporingsonderzoek</w:t>
      </w:r>
      <w:r w:rsidR="1570159D" w:rsidRPr="004E7192">
        <w:rPr>
          <w:rFonts w:ascii="Fira Sans Light" w:eastAsia="Trebuchet MS" w:hAnsi="Fira Sans Light" w:cs="Trebuchet MS"/>
          <w:szCs w:val="20"/>
          <w:lang w:val="nl-BE"/>
        </w:rPr>
        <w:t xml:space="preserve">, </w:t>
      </w:r>
      <w:r w:rsidRPr="004E7192">
        <w:rPr>
          <w:rFonts w:ascii="Fira Sans Light" w:eastAsia="Trebuchet MS" w:hAnsi="Fira Sans Light" w:cs="Trebuchet MS"/>
          <w:szCs w:val="20"/>
          <w:lang w:val="nl-BE"/>
        </w:rPr>
        <w:t>gerechtelijk onderzoek</w:t>
      </w:r>
      <w:r w:rsidR="02B06E2C" w:rsidRPr="004E7192">
        <w:rPr>
          <w:rFonts w:ascii="Fira Sans Light" w:eastAsia="Trebuchet MS" w:hAnsi="Fira Sans Light" w:cs="Trebuchet MS"/>
          <w:szCs w:val="20"/>
          <w:lang w:val="nl-BE"/>
        </w:rPr>
        <w:t xml:space="preserve">). </w:t>
      </w:r>
      <w:r w:rsidRPr="004E7192">
        <w:rPr>
          <w:rFonts w:ascii="Fira Sans Light" w:eastAsia="Trebuchet MS" w:hAnsi="Fira Sans Light" w:cs="Trebuchet MS"/>
          <w:szCs w:val="20"/>
          <w:lang w:val="nl-BE"/>
        </w:rPr>
        <w:t>Hierop kan een zitting voor de bevoegde rechtbank volgen of een seponering of buitenvervolgstelling</w:t>
      </w:r>
      <w:r w:rsidR="194B421C" w:rsidRPr="004E7192">
        <w:rPr>
          <w:rFonts w:ascii="Fira Sans Light" w:eastAsia="Trebuchet MS" w:hAnsi="Fira Sans Light" w:cs="Trebuchet MS"/>
          <w:szCs w:val="20"/>
          <w:lang w:val="nl-BE"/>
        </w:rPr>
        <w:t>, e</w:t>
      </w:r>
      <w:r w:rsidRPr="004E7192">
        <w:rPr>
          <w:rFonts w:ascii="Fira Sans Light" w:eastAsia="Trebuchet MS" w:hAnsi="Fira Sans Light" w:cs="Trebuchet MS"/>
          <w:szCs w:val="20"/>
          <w:lang w:val="nl-BE"/>
        </w:rPr>
        <w:t>en vonnis</w:t>
      </w:r>
      <w:r w:rsidR="4025C36B" w:rsidRPr="004E7192">
        <w:rPr>
          <w:rFonts w:ascii="Fira Sans Light" w:eastAsia="Trebuchet MS" w:hAnsi="Fira Sans Light" w:cs="Trebuchet MS"/>
          <w:szCs w:val="20"/>
          <w:lang w:val="nl-BE"/>
        </w:rPr>
        <w:t xml:space="preserve"> en m</w:t>
      </w:r>
      <w:r w:rsidRPr="004E7192">
        <w:rPr>
          <w:rFonts w:ascii="Fira Sans Light" w:eastAsia="Trebuchet MS" w:hAnsi="Fira Sans Light" w:cs="Trebuchet MS"/>
          <w:szCs w:val="20"/>
          <w:lang w:val="nl-BE"/>
        </w:rPr>
        <w:t>ogelijks een beroepsprocedure</w:t>
      </w:r>
      <w:r w:rsidR="23A5B5EC" w:rsidRPr="004E7192">
        <w:rPr>
          <w:rFonts w:ascii="Fira Sans Light" w:eastAsia="Trebuchet MS" w:hAnsi="Fira Sans Light" w:cs="Trebuchet MS"/>
          <w:szCs w:val="20"/>
          <w:lang w:val="nl-BE"/>
        </w:rPr>
        <w:t>.</w:t>
      </w:r>
    </w:p>
    <w:p w14:paraId="212DF9F3" w14:textId="77777777" w:rsidR="00D20BA7" w:rsidRDefault="00D20BA7" w:rsidP="5AC11F65">
      <w:pPr>
        <w:rPr>
          <w:rFonts w:ascii="Fira Sans Light" w:eastAsia="Trebuchet MS" w:hAnsi="Fira Sans Light" w:cs="Trebuchet MS"/>
          <w:szCs w:val="20"/>
          <w:lang w:val="nl-BE"/>
        </w:rPr>
      </w:pPr>
      <w:r>
        <w:rPr>
          <w:rFonts w:ascii="Fira Sans Light" w:eastAsia="Trebuchet MS" w:hAnsi="Fira Sans Light" w:cs="Trebuchet MS"/>
          <w:szCs w:val="20"/>
          <w:lang w:val="nl-BE"/>
        </w:rPr>
        <w:t>Na het opstarten van de procedure kan een onderzoek worden geopend:</w:t>
      </w:r>
    </w:p>
    <w:p w14:paraId="24C1DC63" w14:textId="77777777" w:rsidR="00D20BA7" w:rsidRDefault="00D20BA7" w:rsidP="00D20BA7">
      <w:pPr>
        <w:pStyle w:val="Lijstalinea"/>
        <w:numPr>
          <w:ilvl w:val="0"/>
          <w:numId w:val="17"/>
        </w:numPr>
        <w:rPr>
          <w:rFonts w:ascii="Fira Sans Light" w:eastAsia="Trebuchet MS" w:hAnsi="Fira Sans Light" w:cs="Trebuchet MS"/>
          <w:szCs w:val="20"/>
          <w:lang w:val="nl-BE"/>
        </w:rPr>
      </w:pPr>
      <w:r>
        <w:rPr>
          <w:rFonts w:ascii="Fira Sans Light" w:eastAsia="Trebuchet MS" w:hAnsi="Fira Sans Light" w:cs="Trebuchet MS"/>
          <w:szCs w:val="20"/>
          <w:lang w:val="nl-BE"/>
        </w:rPr>
        <w:t>Een opsporingsonderzoek</w:t>
      </w:r>
    </w:p>
    <w:p w14:paraId="47AFE642" w14:textId="77777777" w:rsidR="00D20BA7" w:rsidRDefault="00D20BA7" w:rsidP="00D20BA7">
      <w:pPr>
        <w:pStyle w:val="Lijstalinea"/>
        <w:numPr>
          <w:ilvl w:val="0"/>
          <w:numId w:val="17"/>
        </w:numPr>
        <w:rPr>
          <w:rFonts w:ascii="Fira Sans Light" w:eastAsia="Trebuchet MS" w:hAnsi="Fira Sans Light" w:cs="Trebuchet MS"/>
          <w:szCs w:val="20"/>
          <w:lang w:val="nl-BE"/>
        </w:rPr>
      </w:pPr>
      <w:r>
        <w:rPr>
          <w:rFonts w:ascii="Fira Sans Light" w:eastAsia="Trebuchet MS" w:hAnsi="Fira Sans Light" w:cs="Trebuchet MS"/>
          <w:szCs w:val="20"/>
          <w:lang w:val="nl-BE"/>
        </w:rPr>
        <w:t>Een gerechtelijk onderzoek</w:t>
      </w:r>
    </w:p>
    <w:p w14:paraId="5301BB5E" w14:textId="77777777" w:rsidR="00D20BA7" w:rsidRDefault="00D20BA7" w:rsidP="00D20BA7">
      <w:pPr>
        <w:pStyle w:val="Lijstalinea"/>
        <w:numPr>
          <w:ilvl w:val="0"/>
          <w:numId w:val="17"/>
        </w:numPr>
        <w:rPr>
          <w:rFonts w:ascii="Fira Sans Light" w:eastAsia="Trebuchet MS" w:hAnsi="Fira Sans Light" w:cs="Trebuchet MS"/>
          <w:szCs w:val="20"/>
          <w:lang w:val="nl-BE"/>
        </w:rPr>
      </w:pPr>
      <w:r>
        <w:rPr>
          <w:rFonts w:ascii="Fira Sans Light" w:eastAsia="Trebuchet MS" w:hAnsi="Fira Sans Light" w:cs="Trebuchet MS"/>
          <w:szCs w:val="20"/>
          <w:lang w:val="nl-BE"/>
        </w:rPr>
        <w:t>Hierop kan een zitting voor de bevoegde rechtbank vlogen, of een seponering of buitenvervolgstelling</w:t>
      </w:r>
    </w:p>
    <w:p w14:paraId="05EB8DE7" w14:textId="77777777" w:rsidR="00D20BA7" w:rsidRDefault="00D20BA7" w:rsidP="00D20BA7">
      <w:pPr>
        <w:pStyle w:val="Lijstalinea"/>
        <w:numPr>
          <w:ilvl w:val="0"/>
          <w:numId w:val="17"/>
        </w:numPr>
        <w:rPr>
          <w:rFonts w:ascii="Fira Sans Light" w:eastAsia="Trebuchet MS" w:hAnsi="Fira Sans Light" w:cs="Trebuchet MS"/>
          <w:szCs w:val="20"/>
          <w:lang w:val="nl-BE"/>
        </w:rPr>
      </w:pPr>
      <w:r>
        <w:rPr>
          <w:rFonts w:ascii="Fira Sans Light" w:eastAsia="Trebuchet MS" w:hAnsi="Fira Sans Light" w:cs="Trebuchet MS"/>
          <w:szCs w:val="20"/>
          <w:lang w:val="nl-BE"/>
        </w:rPr>
        <w:t>Een vonnis</w:t>
      </w:r>
    </w:p>
    <w:p w14:paraId="0E5AD9FA" w14:textId="77777777" w:rsidR="00D20BA7" w:rsidRDefault="00D20BA7" w:rsidP="00D20BA7">
      <w:pPr>
        <w:pStyle w:val="Lijstalinea"/>
        <w:numPr>
          <w:ilvl w:val="0"/>
          <w:numId w:val="17"/>
        </w:numPr>
        <w:rPr>
          <w:rFonts w:ascii="Fira Sans Light" w:eastAsia="Trebuchet MS" w:hAnsi="Fira Sans Light" w:cs="Trebuchet MS"/>
          <w:szCs w:val="20"/>
          <w:lang w:val="nl-BE"/>
        </w:rPr>
      </w:pPr>
      <w:r>
        <w:rPr>
          <w:rFonts w:ascii="Fira Sans Light" w:eastAsia="Trebuchet MS" w:hAnsi="Fira Sans Light" w:cs="Trebuchet MS"/>
          <w:szCs w:val="20"/>
          <w:lang w:val="nl-BE"/>
        </w:rPr>
        <w:t>Mogelijks een beroepsprocedure</w:t>
      </w:r>
    </w:p>
    <w:p w14:paraId="07483506" w14:textId="4DAD59CD" w:rsidR="00D20BA7" w:rsidRPr="00D20BA7" w:rsidRDefault="00D20BA7" w:rsidP="00D20BA7">
      <w:pPr>
        <w:pStyle w:val="Lijstalinea"/>
        <w:numPr>
          <w:ilvl w:val="0"/>
          <w:numId w:val="17"/>
        </w:numPr>
        <w:rPr>
          <w:rFonts w:ascii="Fira Sans Light" w:eastAsia="Trebuchet MS" w:hAnsi="Fira Sans Light" w:cs="Trebuchet MS"/>
          <w:szCs w:val="20"/>
          <w:lang w:val="nl-BE"/>
        </w:rPr>
        <w:sectPr w:rsidR="00D20BA7" w:rsidRPr="00D20BA7" w:rsidSect="00DB3EA5">
          <w:pgSz w:w="11907" w:h="16839" w:code="9"/>
          <w:pgMar w:top="1440" w:right="1440" w:bottom="1440" w:left="1440" w:header="708" w:footer="708" w:gutter="0"/>
          <w:cols w:space="708"/>
          <w:docGrid w:linePitch="360"/>
        </w:sectPr>
      </w:pPr>
    </w:p>
    <w:p w14:paraId="7826EC43" w14:textId="77777777" w:rsidR="000A7B72" w:rsidRDefault="000C14E9" w:rsidP="008D02C5">
      <w:pPr>
        <w:pStyle w:val="Titel"/>
        <w:rPr>
          <w:lang w:val="nl-BE"/>
        </w:rPr>
      </w:pPr>
      <w:bookmarkStart w:id="6" w:name="_Toc48733667"/>
      <w:r w:rsidRPr="5AC11F65">
        <w:rPr>
          <w:lang w:val="nl-BE"/>
        </w:rPr>
        <w:lastRenderedPageBreak/>
        <w:t>Nazorg en evaluatie</w:t>
      </w:r>
      <w:bookmarkEnd w:id="6"/>
    </w:p>
    <w:p w14:paraId="65976FDD" w14:textId="7409BFFF" w:rsidR="000C14E9" w:rsidRDefault="13B90D46" w:rsidP="5AC11F65">
      <w:pPr>
        <w:tabs>
          <w:tab w:val="left" w:pos="920"/>
        </w:tabs>
        <w:spacing w:line="240" w:lineRule="auto"/>
        <w:jc w:val="both"/>
        <w:rPr>
          <w:rFonts w:eastAsia="Trebuchet MS" w:cs="Trebuchet MS"/>
          <w:szCs w:val="20"/>
          <w:lang w:val="nl-BE"/>
        </w:rPr>
      </w:pPr>
      <w:r w:rsidRPr="5AC11F65">
        <w:rPr>
          <w:rFonts w:eastAsia="Trebuchet MS" w:cs="Trebuchet MS"/>
          <w:szCs w:val="20"/>
          <w:lang w:val="nl-BE"/>
        </w:rPr>
        <w:t xml:space="preserve">In de nasleep van een incident kunnen gevoelens van onveiligheid of onrecht lang blijven aanslepen. Meestal hebben betrokkenen behoefte aan goede nazorg. Goede nazorg leidt ook tot minder herhaling van dezelfde soort incidenten. </w:t>
      </w:r>
    </w:p>
    <w:p w14:paraId="29E7DFD6" w14:textId="65D174E1" w:rsidR="000C14E9" w:rsidRDefault="181AB0F7" w:rsidP="5AC11F65">
      <w:pPr>
        <w:tabs>
          <w:tab w:val="left" w:pos="920"/>
        </w:tabs>
        <w:spacing w:line="240" w:lineRule="auto"/>
        <w:jc w:val="both"/>
        <w:rPr>
          <w:rFonts w:eastAsia="Trebuchet MS" w:cs="Trebuchet MS"/>
          <w:szCs w:val="20"/>
          <w:lang w:val="nl-BE"/>
        </w:rPr>
      </w:pPr>
      <w:r w:rsidRPr="5AC11F65">
        <w:rPr>
          <w:rFonts w:eastAsia="Trebuchet MS" w:cs="Trebuchet MS"/>
          <w:szCs w:val="20"/>
          <w:lang w:val="nl-BE"/>
        </w:rPr>
        <w:t>Omdat de transparantie</w:t>
      </w:r>
      <w:r w:rsidR="13B90D46" w:rsidRPr="5AC11F65">
        <w:rPr>
          <w:rFonts w:eastAsia="Trebuchet MS" w:cs="Trebuchet MS"/>
          <w:szCs w:val="20"/>
          <w:lang w:val="nl-BE"/>
        </w:rPr>
        <w:t xml:space="preserve"> over hoe het incident is opgevolgd voor een gevoel van veiligheid en vertrouwen</w:t>
      </w:r>
      <w:r w:rsidR="0A9EF2B2" w:rsidRPr="5AC11F65">
        <w:rPr>
          <w:rFonts w:eastAsia="Trebuchet MS" w:cs="Trebuchet MS"/>
          <w:szCs w:val="20"/>
          <w:lang w:val="nl-BE"/>
        </w:rPr>
        <w:t xml:space="preserve"> zorgt, organiseren we</w:t>
      </w:r>
      <w:r w:rsidR="797D6E6E" w:rsidRPr="5AC11F65">
        <w:rPr>
          <w:rFonts w:eastAsia="Trebuchet MS" w:cs="Trebuchet MS"/>
          <w:szCs w:val="20"/>
          <w:lang w:val="nl-BE"/>
        </w:rPr>
        <w:t xml:space="preserve"> kort na de incidenten </w:t>
      </w:r>
      <w:r w:rsidR="13B90D46" w:rsidRPr="5AC11F65">
        <w:rPr>
          <w:rFonts w:eastAsia="Trebuchet MS" w:cs="Trebuchet MS"/>
          <w:szCs w:val="20"/>
          <w:u w:val="single"/>
          <w:lang w:val="nl-BE"/>
        </w:rPr>
        <w:t>nazorggesprekken met betrokkenen</w:t>
      </w:r>
      <w:r w:rsidR="1B06D98D" w:rsidRPr="5AC11F65">
        <w:rPr>
          <w:rFonts w:eastAsia="Trebuchet MS" w:cs="Trebuchet MS"/>
          <w:szCs w:val="20"/>
          <w:lang w:val="nl-BE"/>
        </w:rPr>
        <w:t xml:space="preserve"> waar ervaringen besproken kunnen worden.</w:t>
      </w:r>
      <w:r w:rsidR="3993BAC2" w:rsidRPr="5AC11F65">
        <w:rPr>
          <w:rFonts w:eastAsia="Trebuchet MS" w:cs="Trebuchet MS"/>
          <w:szCs w:val="20"/>
          <w:lang w:val="nl-BE"/>
        </w:rPr>
        <w:t xml:space="preserve"> </w:t>
      </w:r>
      <w:r w:rsidR="0B1882C3" w:rsidRPr="5AC11F65">
        <w:rPr>
          <w:rFonts w:eastAsia="Trebuchet MS" w:cs="Trebuchet MS"/>
          <w:szCs w:val="20"/>
          <w:lang w:val="nl-BE"/>
        </w:rPr>
        <w:t xml:space="preserve">Deze </w:t>
      </w:r>
      <w:r w:rsidR="13B90D46" w:rsidRPr="5AC11F65">
        <w:rPr>
          <w:rFonts w:eastAsia="Trebuchet MS" w:cs="Trebuchet MS"/>
          <w:szCs w:val="20"/>
          <w:lang w:val="nl-BE"/>
        </w:rPr>
        <w:t xml:space="preserve">nazorggesprekken </w:t>
      </w:r>
      <w:r w:rsidR="58585186" w:rsidRPr="5AC11F65">
        <w:rPr>
          <w:rFonts w:eastAsia="Trebuchet MS" w:cs="Trebuchet MS"/>
          <w:szCs w:val="20"/>
          <w:lang w:val="nl-BE"/>
        </w:rPr>
        <w:t xml:space="preserve">worden </w:t>
      </w:r>
      <w:r w:rsidR="13B90D46" w:rsidRPr="5AC11F65">
        <w:rPr>
          <w:rFonts w:eastAsia="Trebuchet MS" w:cs="Trebuchet MS"/>
          <w:szCs w:val="20"/>
          <w:lang w:val="nl-BE"/>
        </w:rPr>
        <w:t>op korte termijn</w:t>
      </w:r>
      <w:r w:rsidR="33DCF99D" w:rsidRPr="5AC11F65">
        <w:rPr>
          <w:rFonts w:eastAsia="Trebuchet MS" w:cs="Trebuchet MS"/>
          <w:szCs w:val="20"/>
          <w:lang w:val="nl-BE"/>
        </w:rPr>
        <w:t xml:space="preserve"> herhaald, ev. </w:t>
      </w:r>
      <w:r w:rsidR="15805AE5" w:rsidRPr="5AC11F65">
        <w:rPr>
          <w:rFonts w:eastAsia="Trebuchet MS" w:cs="Trebuchet MS"/>
          <w:szCs w:val="20"/>
          <w:lang w:val="nl-BE"/>
        </w:rPr>
        <w:t>in</w:t>
      </w:r>
      <w:r w:rsidR="33DCF99D" w:rsidRPr="5AC11F65">
        <w:rPr>
          <w:rFonts w:eastAsia="Trebuchet MS" w:cs="Trebuchet MS"/>
          <w:szCs w:val="20"/>
          <w:lang w:val="nl-BE"/>
        </w:rPr>
        <w:t xml:space="preserve"> samenwerking met of door d</w:t>
      </w:r>
      <w:r w:rsidR="13B90D46" w:rsidRPr="5AC11F65">
        <w:rPr>
          <w:rFonts w:eastAsia="Trebuchet MS" w:cs="Trebuchet MS"/>
          <w:szCs w:val="20"/>
          <w:lang w:val="nl-BE"/>
        </w:rPr>
        <w:t>e diensten voor slachtofferhulp van het CAW (groepsdebriefing).</w:t>
      </w:r>
    </w:p>
    <w:p w14:paraId="3BD10D93" w14:textId="73D1523B" w:rsidR="000C14E9" w:rsidRDefault="793C87A6" w:rsidP="5AC11F65">
      <w:pPr>
        <w:tabs>
          <w:tab w:val="left" w:pos="920"/>
        </w:tabs>
        <w:spacing w:line="240" w:lineRule="auto"/>
        <w:rPr>
          <w:rFonts w:eastAsia="Trebuchet MS" w:cs="Trebuchet MS"/>
          <w:szCs w:val="20"/>
          <w:lang w:val="nl-BE"/>
        </w:rPr>
      </w:pPr>
      <w:r w:rsidRPr="5AC11F65">
        <w:rPr>
          <w:rFonts w:eastAsia="Trebuchet MS" w:cs="Trebuchet MS"/>
          <w:szCs w:val="20"/>
          <w:lang w:val="nl-BE"/>
        </w:rPr>
        <w:t>We bepalen ook duidelijk</w:t>
      </w:r>
      <w:r w:rsidR="13B90D46" w:rsidRPr="5AC11F65">
        <w:rPr>
          <w:rFonts w:eastAsia="Trebuchet MS" w:cs="Trebuchet MS"/>
          <w:szCs w:val="20"/>
          <w:lang w:val="nl-BE"/>
        </w:rPr>
        <w:t xml:space="preserve"> hoe</w:t>
      </w:r>
      <w:r w:rsidR="04AC3430" w:rsidRPr="5AC11F65">
        <w:rPr>
          <w:rFonts w:eastAsia="Trebuchet MS" w:cs="Trebuchet MS"/>
          <w:szCs w:val="20"/>
          <w:lang w:val="nl-BE"/>
        </w:rPr>
        <w:t xml:space="preserve"> en naar wie</w:t>
      </w:r>
      <w:r w:rsidR="13B90D46" w:rsidRPr="5AC11F65">
        <w:rPr>
          <w:rFonts w:eastAsia="Trebuchet MS" w:cs="Trebuchet MS"/>
          <w:szCs w:val="20"/>
          <w:lang w:val="nl-BE"/>
        </w:rPr>
        <w:t xml:space="preserve"> </w:t>
      </w:r>
      <w:r w:rsidR="4C6C8B12" w:rsidRPr="5AC11F65">
        <w:rPr>
          <w:rFonts w:eastAsia="Trebuchet MS" w:cs="Trebuchet MS"/>
          <w:szCs w:val="20"/>
          <w:lang w:val="nl-BE"/>
        </w:rPr>
        <w:t>we zullen terugkoppelen</w:t>
      </w:r>
      <w:r w:rsidR="13B90D46" w:rsidRPr="5AC11F65">
        <w:rPr>
          <w:rFonts w:eastAsia="Trebuchet MS" w:cs="Trebuchet MS"/>
          <w:szCs w:val="20"/>
          <w:lang w:val="nl-BE"/>
        </w:rPr>
        <w:t xml:space="preserve"> na het uitvoeren van de stappen van het advies</w:t>
      </w:r>
      <w:r w:rsidR="7EFD9C0F" w:rsidRPr="5AC11F65">
        <w:rPr>
          <w:rFonts w:eastAsia="Trebuchet MS" w:cs="Trebuchet MS"/>
          <w:szCs w:val="20"/>
          <w:lang w:val="nl-BE"/>
        </w:rPr>
        <w:t>.</w:t>
      </w:r>
      <w:r w:rsidR="0813FB92" w:rsidRPr="5AC11F65">
        <w:rPr>
          <w:rFonts w:eastAsia="Trebuchet MS" w:cs="Trebuchet MS"/>
          <w:szCs w:val="20"/>
          <w:lang w:val="nl-BE"/>
        </w:rPr>
        <w:t xml:space="preserve"> </w:t>
      </w:r>
      <w:r w:rsidR="13B90D46" w:rsidRPr="5AC11F65">
        <w:rPr>
          <w:rFonts w:eastAsia="Trebuchet MS" w:cs="Trebuchet MS"/>
          <w:szCs w:val="20"/>
          <w:lang w:val="nl-BE"/>
        </w:rPr>
        <w:t>Het incident wordt afgesloten met alle rechtstreeks betrokkenen</w:t>
      </w:r>
      <w:r w:rsidR="01CC4DBD" w:rsidRPr="5AC11F65">
        <w:rPr>
          <w:rFonts w:eastAsia="Trebuchet MS" w:cs="Trebuchet MS"/>
          <w:szCs w:val="20"/>
          <w:lang w:val="nl-BE"/>
        </w:rPr>
        <w:t xml:space="preserve"> </w:t>
      </w:r>
      <w:r w:rsidR="4ABC7879" w:rsidRPr="5AC11F65">
        <w:rPr>
          <w:rFonts w:eastAsia="Trebuchet MS" w:cs="Trebuchet MS"/>
          <w:szCs w:val="20"/>
          <w:lang w:val="nl-BE"/>
        </w:rPr>
        <w:t xml:space="preserve">waarbij overlopen wordt </w:t>
      </w:r>
      <w:r w:rsidR="13B90D46" w:rsidRPr="5AC11F65">
        <w:rPr>
          <w:rFonts w:eastAsia="Trebuchet MS" w:cs="Trebuchet MS"/>
          <w:szCs w:val="20"/>
          <w:lang w:val="nl-BE"/>
        </w:rPr>
        <w:t>welke stappen zijn gezet en welke nog zullen worden uitgevoerd</w:t>
      </w:r>
      <w:r w:rsidR="10089C8F" w:rsidRPr="5AC11F65">
        <w:rPr>
          <w:rFonts w:eastAsia="Trebuchet MS" w:cs="Trebuchet MS"/>
          <w:szCs w:val="20"/>
          <w:lang w:val="nl-BE"/>
        </w:rPr>
        <w:t>.</w:t>
      </w:r>
    </w:p>
    <w:p w14:paraId="0842B251" w14:textId="0AD4CF84" w:rsidR="000C14E9" w:rsidRDefault="13B90D46" w:rsidP="5AC11F65">
      <w:pPr>
        <w:tabs>
          <w:tab w:val="left" w:pos="920"/>
        </w:tabs>
        <w:spacing w:line="240" w:lineRule="auto"/>
        <w:jc w:val="both"/>
        <w:rPr>
          <w:rFonts w:eastAsia="Trebuchet MS" w:cs="Trebuchet MS"/>
          <w:szCs w:val="20"/>
          <w:lang w:val="nl-BE"/>
        </w:rPr>
      </w:pPr>
      <w:r w:rsidRPr="5AC11F65">
        <w:rPr>
          <w:rFonts w:eastAsia="Trebuchet MS" w:cs="Trebuchet MS"/>
          <w:szCs w:val="20"/>
          <w:u w:val="single"/>
          <w:lang w:val="nl-BE"/>
        </w:rPr>
        <w:t>Evaluatie</w:t>
      </w:r>
      <w:r w:rsidRPr="5AC11F65">
        <w:rPr>
          <w:rFonts w:eastAsia="Trebuchet MS" w:cs="Trebuchet MS"/>
          <w:szCs w:val="20"/>
          <w:lang w:val="nl-BE"/>
        </w:rPr>
        <w:t xml:space="preserve"> van het proces bij alle betrokkenen kan waardevolle informatie geven over hoe de behandeling vanuit de </w:t>
      </w:r>
      <w:r w:rsidR="00D000EC">
        <w:rPr>
          <w:rFonts w:eastAsia="Trebuchet MS" w:cs="Trebuchet MS"/>
          <w:szCs w:val="20"/>
          <w:lang w:val="nl-BE"/>
        </w:rPr>
        <w:t>club</w:t>
      </w:r>
      <w:r w:rsidRPr="5AC11F65">
        <w:rPr>
          <w:rFonts w:eastAsia="Trebuchet MS" w:cs="Trebuchet MS"/>
          <w:szCs w:val="20"/>
          <w:lang w:val="nl-BE"/>
        </w:rPr>
        <w:t xml:space="preserve"> werd ervaren, en waar eventueel verbeterpunten zitten voor het beleid</w:t>
      </w:r>
      <w:r w:rsidR="2BE6AA49" w:rsidRPr="5AC11F65">
        <w:rPr>
          <w:rFonts w:eastAsia="Trebuchet MS" w:cs="Trebuchet MS"/>
          <w:szCs w:val="20"/>
          <w:lang w:val="nl-BE"/>
        </w:rPr>
        <w:t>. M.a.w. z</w:t>
      </w:r>
      <w:r w:rsidRPr="5AC11F65">
        <w:rPr>
          <w:rFonts w:eastAsia="Trebuchet MS" w:cs="Trebuchet MS"/>
          <w:szCs w:val="20"/>
          <w:lang w:val="nl-BE"/>
        </w:rPr>
        <w:t>ijn mensen tevreden over hoe het incident werd opgevolgd, verliep de communicatie goed, wat liep goed en wat kon anders?</w:t>
      </w:r>
    </w:p>
    <w:p w14:paraId="01BF772A" w14:textId="77777777" w:rsidR="008D02C5" w:rsidRPr="000C14E9" w:rsidRDefault="000C14E9" w:rsidP="000C14E9">
      <w:pPr>
        <w:tabs>
          <w:tab w:val="left" w:pos="920"/>
        </w:tabs>
        <w:rPr>
          <w:lang w:val="nl-BE"/>
        </w:rPr>
        <w:sectPr w:rsidR="008D02C5" w:rsidRPr="000C14E9" w:rsidSect="00DB3EA5">
          <w:pgSz w:w="11907" w:h="16839" w:code="9"/>
          <w:pgMar w:top="1440" w:right="1440" w:bottom="1440" w:left="1440" w:header="708" w:footer="708" w:gutter="0"/>
          <w:cols w:space="708"/>
          <w:docGrid w:linePitch="360"/>
        </w:sectPr>
      </w:pPr>
      <w:r>
        <w:rPr>
          <w:lang w:val="nl-BE"/>
        </w:rPr>
        <w:tab/>
      </w:r>
    </w:p>
    <w:p w14:paraId="294B4067" w14:textId="77777777" w:rsidR="000A7B72" w:rsidRDefault="00A96EF1" w:rsidP="00B10186">
      <w:pPr>
        <w:pStyle w:val="Titel"/>
        <w:rPr>
          <w:lang w:val="nl-BE"/>
        </w:rPr>
      </w:pPr>
      <w:bookmarkStart w:id="7" w:name="_Toc48733668"/>
      <w:r>
        <w:rPr>
          <w:lang w:val="nl-BE"/>
        </w:rPr>
        <w:lastRenderedPageBreak/>
        <w:t>Verbeteracties in het beleid</w:t>
      </w:r>
      <w:bookmarkEnd w:id="7"/>
    </w:p>
    <w:p w14:paraId="7307C7F8" w14:textId="1EFD7202" w:rsidR="006E3268" w:rsidRDefault="006E3268" w:rsidP="00F8421B">
      <w:pPr>
        <w:rPr>
          <w:lang w:val="nl-BE"/>
        </w:rPr>
      </w:pPr>
      <w:r>
        <w:rPr>
          <w:lang w:val="nl-BE"/>
        </w:rPr>
        <w:t>Elke melding van een incident, moet je club de mogelijkheid geven om het beleid en de praktijk van je sportclub te bekijken.</w:t>
      </w:r>
    </w:p>
    <w:p w14:paraId="7C0B7849" w14:textId="5608B821" w:rsidR="006E3268" w:rsidRDefault="006E3268" w:rsidP="006E3268">
      <w:pPr>
        <w:pStyle w:val="Lijstalinea"/>
        <w:numPr>
          <w:ilvl w:val="0"/>
          <w:numId w:val="17"/>
        </w:numPr>
        <w:rPr>
          <w:lang w:val="nl-BE"/>
        </w:rPr>
      </w:pPr>
      <w:r>
        <w:rPr>
          <w:lang w:val="nl-BE"/>
        </w:rPr>
        <w:t>Moeten er zaken aangepakt worden?</w:t>
      </w:r>
    </w:p>
    <w:p w14:paraId="278CBFA1" w14:textId="615FDCEA" w:rsidR="006E3268" w:rsidRDefault="006E3268" w:rsidP="006E3268">
      <w:pPr>
        <w:pStyle w:val="Lijstalinea"/>
        <w:numPr>
          <w:ilvl w:val="0"/>
          <w:numId w:val="17"/>
        </w:numPr>
        <w:rPr>
          <w:lang w:val="nl-BE"/>
        </w:rPr>
      </w:pPr>
      <w:r>
        <w:rPr>
          <w:lang w:val="nl-BE"/>
        </w:rPr>
        <w:t>Zijn de gemaakte afspraken onduidelijk?</w:t>
      </w:r>
    </w:p>
    <w:p w14:paraId="35AAE370" w14:textId="1D74A139" w:rsidR="006E3268" w:rsidRDefault="006E3268" w:rsidP="006E3268">
      <w:pPr>
        <w:pStyle w:val="Lijstalinea"/>
        <w:numPr>
          <w:ilvl w:val="0"/>
          <w:numId w:val="17"/>
        </w:numPr>
        <w:rPr>
          <w:lang w:val="nl-BE"/>
        </w:rPr>
      </w:pPr>
      <w:r>
        <w:rPr>
          <w:lang w:val="nl-BE"/>
        </w:rPr>
        <w:t>Zijn de regels te veel voor interpretatie vatbaar?</w:t>
      </w:r>
    </w:p>
    <w:p w14:paraId="106F6B50" w14:textId="2E33E1FA" w:rsidR="006E3268" w:rsidRDefault="00511076" w:rsidP="006E3268">
      <w:pPr>
        <w:pStyle w:val="Lijstalinea"/>
        <w:numPr>
          <w:ilvl w:val="0"/>
          <w:numId w:val="17"/>
        </w:numPr>
        <w:rPr>
          <w:lang w:val="nl-BE"/>
        </w:rPr>
      </w:pPr>
      <w:r>
        <w:rPr>
          <w:lang w:val="nl-BE"/>
        </w:rPr>
        <w:t>Wordt het toezicht correct uitgevoerd?</w:t>
      </w:r>
    </w:p>
    <w:p w14:paraId="17710485" w14:textId="205EE977" w:rsidR="00511076" w:rsidRDefault="00511076" w:rsidP="006E3268">
      <w:pPr>
        <w:pStyle w:val="Lijstalinea"/>
        <w:numPr>
          <w:ilvl w:val="0"/>
          <w:numId w:val="17"/>
        </w:numPr>
        <w:rPr>
          <w:lang w:val="nl-BE"/>
        </w:rPr>
      </w:pPr>
      <w:r>
        <w:rPr>
          <w:lang w:val="nl-BE"/>
        </w:rPr>
        <w:t>Zijn alle begeleiders vertrouwd met de basisafspraken?</w:t>
      </w:r>
    </w:p>
    <w:p w14:paraId="742F345F" w14:textId="4779C472" w:rsidR="00511076" w:rsidRPr="006E3268" w:rsidRDefault="00511076" w:rsidP="006E3268">
      <w:pPr>
        <w:pStyle w:val="Lijstalinea"/>
        <w:numPr>
          <w:ilvl w:val="0"/>
          <w:numId w:val="17"/>
        </w:numPr>
        <w:rPr>
          <w:lang w:val="nl-BE"/>
        </w:rPr>
      </w:pPr>
      <w:r>
        <w:rPr>
          <w:lang w:val="nl-BE"/>
        </w:rPr>
        <w:t>…</w:t>
      </w:r>
    </w:p>
    <w:p w14:paraId="78AE969D" w14:textId="23118AD5" w:rsidR="00A96EF1" w:rsidRPr="00A96EF1" w:rsidRDefault="5FC8F731" w:rsidP="00F8421B">
      <w:pPr>
        <w:rPr>
          <w:lang w:val="nl-BE"/>
        </w:rPr>
      </w:pPr>
      <w:r w:rsidRPr="5AC11F65">
        <w:rPr>
          <w:lang w:val="nl-BE"/>
        </w:rPr>
        <w:t xml:space="preserve">We stellen </w:t>
      </w:r>
      <w:r w:rsidR="4A109D20" w:rsidRPr="5AC11F65">
        <w:rPr>
          <w:lang w:val="nl-BE"/>
        </w:rPr>
        <w:t xml:space="preserve">een lijst van </w:t>
      </w:r>
      <w:r w:rsidR="1989A2A9" w:rsidRPr="5AC11F65">
        <w:rPr>
          <w:lang w:val="nl-BE"/>
        </w:rPr>
        <w:t xml:space="preserve">ev. </w:t>
      </w:r>
      <w:r w:rsidR="4A109D20" w:rsidRPr="5AC11F65">
        <w:rPr>
          <w:lang w:val="nl-BE"/>
        </w:rPr>
        <w:t xml:space="preserve">verbeteracties samen op basis van de ervaringen </w:t>
      </w:r>
      <w:r w:rsidR="5D901A00" w:rsidRPr="5AC11F65">
        <w:rPr>
          <w:lang w:val="nl-BE"/>
        </w:rPr>
        <w:t xml:space="preserve">en maken </w:t>
      </w:r>
      <w:r w:rsidR="4A109D20" w:rsidRPr="5AC11F65">
        <w:rPr>
          <w:lang w:val="nl-BE"/>
        </w:rPr>
        <w:t>op basis van alle factoren</w:t>
      </w:r>
      <w:r w:rsidR="596FB9DA" w:rsidRPr="5AC11F65">
        <w:rPr>
          <w:lang w:val="nl-BE"/>
        </w:rPr>
        <w:t xml:space="preserve"> ook een </w:t>
      </w:r>
      <w:r w:rsidR="596FB9DA" w:rsidRPr="000A259F">
        <w:rPr>
          <w:lang w:val="nl-BE"/>
        </w:rPr>
        <w:t>ris</w:t>
      </w:r>
      <w:bookmarkStart w:id="8" w:name="_GoBack"/>
      <w:bookmarkEnd w:id="8"/>
      <w:r w:rsidR="596FB9DA" w:rsidRPr="000A259F">
        <w:rPr>
          <w:lang w:val="nl-BE"/>
        </w:rPr>
        <w:t>icotaxatie</w:t>
      </w:r>
      <w:r w:rsidR="596FB9DA" w:rsidRPr="5AC11F65">
        <w:rPr>
          <w:lang w:val="nl-BE"/>
        </w:rPr>
        <w:t xml:space="preserve"> zodat ev</w:t>
      </w:r>
      <w:r w:rsidR="30AE889D" w:rsidRPr="5AC11F65">
        <w:rPr>
          <w:lang w:val="nl-BE"/>
        </w:rPr>
        <w:t>entueel o</w:t>
      </w:r>
      <w:r w:rsidR="596FB9DA" w:rsidRPr="5AC11F65">
        <w:rPr>
          <w:lang w:val="nl-BE"/>
        </w:rPr>
        <w:t xml:space="preserve">ok actie ondernomen kan </w:t>
      </w:r>
      <w:r w:rsidR="479C68F2" w:rsidRPr="5AC11F65">
        <w:rPr>
          <w:lang w:val="nl-BE"/>
        </w:rPr>
        <w:t>worden om gelijkaardige voorvallen te voorkomen.</w:t>
      </w:r>
    </w:p>
    <w:sectPr w:rsidR="00A96EF1" w:rsidRPr="00A96EF1" w:rsidSect="00DB3EA5">
      <w:pgSz w:w="11907" w:h="16839" w:code="9"/>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0E549A6" w16cex:dateUtc="2020-05-12T07:09:51.061Z"/>
  <w16cex:commentExtensible w16cex:durableId="59C5F9F5" w16cex:dateUtc="2020-05-12T07:10:19.128Z"/>
  <w16cex:commentExtensible w16cex:durableId="3F1C0D91" w16cex:dateUtc="2020-05-12T07:41:24.57Z"/>
  <w16cex:commentExtensible w16cex:durableId="6CFB301C" w16cex:dateUtc="2020-05-12T07:43:48.021Z"/>
  <w16cex:commentExtensible w16cex:durableId="53EBAF83" w16cex:dateUtc="2020-05-12T07:44:07.676Z"/>
  <w16cex:commentExtensible w16cex:durableId="44179311" w16cex:dateUtc="2020-05-12T08:49:51.47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78FD1" w14:textId="77777777" w:rsidR="00CF7C5E" w:rsidRDefault="00CF7C5E" w:rsidP="008E19CE">
      <w:pPr>
        <w:spacing w:after="0" w:line="240" w:lineRule="auto"/>
      </w:pPr>
      <w:r>
        <w:separator/>
      </w:r>
    </w:p>
  </w:endnote>
  <w:endnote w:type="continuationSeparator" w:id="0">
    <w:p w14:paraId="16CFFC0E" w14:textId="77777777" w:rsidR="00CF7C5E" w:rsidRDefault="00CF7C5E" w:rsidP="008E1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requel Demo">
    <w:panose1 w:val="00000500000000000000"/>
    <w:charset w:val="00"/>
    <w:family w:val="auto"/>
    <w:pitch w:val="variable"/>
    <w:sig w:usb0="00000007" w:usb1="00000000" w:usb2="00000000" w:usb3="00000000" w:csb0="00000083" w:csb1="00000000"/>
  </w:font>
  <w:font w:name="Mohave">
    <w:panose1 w:val="00000000000000000000"/>
    <w:charset w:val="00"/>
    <w:family w:val="modern"/>
    <w:notTrueType/>
    <w:pitch w:val="variable"/>
    <w:sig w:usb0="A00000A7" w:usb1="0000004A" w:usb2="00000000" w:usb3="00000000" w:csb0="00000111" w:csb1="00000000"/>
  </w:font>
  <w:font w:name="Fira Sans Light">
    <w:panose1 w:val="020B0403050000020004"/>
    <w:charset w:val="00"/>
    <w:family w:val="swiss"/>
    <w:notTrueType/>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72D5A" w14:textId="77777777" w:rsidR="008E19CE" w:rsidRDefault="008E19CE" w:rsidP="00D21817">
    <w:pPr>
      <w:pStyle w:val="Voettekst"/>
      <w:jc w:val="center"/>
    </w:pPr>
  </w:p>
  <w:p w14:paraId="5C6376AA" w14:textId="77777777" w:rsidR="008E19CE" w:rsidRDefault="008E19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3070976"/>
      <w:docPartObj>
        <w:docPartGallery w:val="Page Numbers (Bottom of Page)"/>
        <w:docPartUnique/>
      </w:docPartObj>
    </w:sdtPr>
    <w:sdtEndPr/>
    <w:sdtContent>
      <w:p w14:paraId="5DAFA3F4" w14:textId="77777777" w:rsidR="008E19CE" w:rsidRDefault="008E19CE">
        <w:pPr>
          <w:pStyle w:val="Voettekst"/>
          <w:jc w:val="center"/>
        </w:pPr>
        <w:r>
          <w:rPr>
            <w:noProof/>
          </w:rPr>
          <mc:AlternateContent>
            <mc:Choice Requires="wps">
              <w:drawing>
                <wp:inline distT="0" distB="0" distL="0" distR="0" wp14:anchorId="7BF6BE12" wp14:editId="43E6C5C7">
                  <wp:extent cx="5467350" cy="45085"/>
                  <wp:effectExtent l="0" t="9525" r="0" b="2540"/>
                  <wp:docPr id="4" name="Stroomdiagram: Beslissing 4"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20F8CC34" id="_x0000_t110" coordsize="21600,21600" o:spt="110" path="m10800,l,10800,10800,21600,21600,10800xe">
                  <v:stroke joinstyle="miter"/>
                  <v:path gradientshapeok="t" o:connecttype="rect" textboxrect="5400,5400,16200,16200"/>
                </v:shapetype>
                <v:shape id="Stroomdiagram: Beslissing 4"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" fillcolor="black" stroked="f">
                  <v:fill r:id="rId1" o:title="" type="pattern"/>
                  <w10:anchorlock/>
                </v:shape>
              </w:pict>
            </mc:Fallback>
          </mc:AlternateContent>
        </w:r>
      </w:p>
      <w:p w14:paraId="3631AA2C" w14:textId="52A2F404" w:rsidR="008E19CE" w:rsidRPr="005132FA" w:rsidRDefault="00D21817">
        <w:pPr>
          <w:pStyle w:val="Voettekst"/>
          <w:jc w:val="center"/>
          <w:rPr>
            <w:lang w:val="nl-BE"/>
          </w:rPr>
        </w:pPr>
        <w:r w:rsidRPr="005132FA">
          <w:rPr>
            <w:lang w:val="nl-BE"/>
          </w:rPr>
          <w:t>vzw OKRA-SPORT+</w:t>
        </w:r>
        <w:r w:rsidR="005132FA">
          <w:rPr>
            <w:lang w:val="nl-BE"/>
          </w:rPr>
          <w:t xml:space="preserve"> -</w:t>
        </w:r>
        <w:r w:rsidRPr="005132FA">
          <w:rPr>
            <w:lang w:val="nl-BE"/>
          </w:rPr>
          <w:t xml:space="preserve"> </w:t>
        </w:r>
        <w:r w:rsidR="003E1922" w:rsidRPr="005132FA">
          <w:rPr>
            <w:lang w:val="nl-BE"/>
          </w:rPr>
          <w:t>H</w:t>
        </w:r>
        <w:r w:rsidR="00A96EF1" w:rsidRPr="005132FA">
          <w:rPr>
            <w:lang w:val="nl-BE"/>
          </w:rPr>
          <w:t>andelingsprotocol</w:t>
        </w:r>
        <w:r w:rsidR="005132FA" w:rsidRPr="005132FA">
          <w:rPr>
            <w:lang w:val="nl-BE"/>
          </w:rPr>
          <w:t xml:space="preserve"> spo</w:t>
        </w:r>
        <w:r w:rsidR="005132FA">
          <w:rPr>
            <w:lang w:val="nl-BE"/>
          </w:rPr>
          <w:t>rtclub</w:t>
        </w:r>
        <w:r w:rsidRPr="005132FA">
          <w:rPr>
            <w:lang w:val="nl-BE"/>
          </w:rPr>
          <w:t xml:space="preserve"> - </w:t>
        </w:r>
        <w:r w:rsidR="008E19CE">
          <w:fldChar w:fldCharType="begin"/>
        </w:r>
        <w:r w:rsidR="008E19CE" w:rsidRPr="005132FA">
          <w:rPr>
            <w:lang w:val="nl-BE"/>
          </w:rPr>
          <w:instrText>PAGE    \* MERGEFORMAT</w:instrText>
        </w:r>
        <w:r w:rsidR="008E19CE">
          <w:fldChar w:fldCharType="separate"/>
        </w:r>
        <w:r w:rsidR="008E19CE">
          <w:rPr>
            <w:lang w:val="nl-NL"/>
          </w:rPr>
          <w:t>2</w:t>
        </w:r>
        <w:r w:rsidR="008E19CE">
          <w:fldChar w:fldCharType="end"/>
        </w:r>
      </w:p>
    </w:sdtContent>
  </w:sdt>
  <w:p w14:paraId="2A5A2E5B" w14:textId="77777777" w:rsidR="008E19CE" w:rsidRPr="005132FA" w:rsidRDefault="008E19CE">
    <w:pPr>
      <w:pStyle w:val="Voettekst"/>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0E7E4" w14:textId="77777777" w:rsidR="00CF7C5E" w:rsidRDefault="00CF7C5E" w:rsidP="008E19CE">
      <w:pPr>
        <w:spacing w:after="0" w:line="240" w:lineRule="auto"/>
      </w:pPr>
      <w:r>
        <w:separator/>
      </w:r>
    </w:p>
  </w:footnote>
  <w:footnote w:type="continuationSeparator" w:id="0">
    <w:p w14:paraId="63D62690" w14:textId="77777777" w:rsidR="00CF7C5E" w:rsidRDefault="00CF7C5E" w:rsidP="008E19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379F2"/>
    <w:multiLevelType w:val="hybridMultilevel"/>
    <w:tmpl w:val="F4D4FE10"/>
    <w:lvl w:ilvl="0" w:tplc="8FD2F034">
      <w:numFmt w:val="bullet"/>
      <w:lvlText w:val="-"/>
      <w:lvlJc w:val="left"/>
      <w:pPr>
        <w:ind w:left="720" w:hanging="360"/>
      </w:pPr>
      <w:rPr>
        <w:rFonts w:ascii="Trebuchet MS" w:eastAsiaTheme="minorHAnsi" w:hAnsi="Trebuchet MS" w:cstheme="minorBidi" w:hint="default"/>
      </w:rPr>
    </w:lvl>
    <w:lvl w:ilvl="1" w:tplc="69C4DB8E">
      <w:start w:val="1"/>
      <w:numFmt w:val="lowerLetter"/>
      <w:lvlText w:val="%2."/>
      <w:lvlJc w:val="left"/>
      <w:pPr>
        <w:ind w:left="1440" w:hanging="360"/>
      </w:pPr>
    </w:lvl>
    <w:lvl w:ilvl="2" w:tplc="99B4F2DE">
      <w:start w:val="1"/>
      <w:numFmt w:val="lowerRoman"/>
      <w:lvlText w:val="%3."/>
      <w:lvlJc w:val="right"/>
      <w:pPr>
        <w:ind w:left="2160" w:hanging="180"/>
      </w:pPr>
    </w:lvl>
    <w:lvl w:ilvl="3" w:tplc="AFE8D37E">
      <w:start w:val="1"/>
      <w:numFmt w:val="decimal"/>
      <w:lvlText w:val="%4."/>
      <w:lvlJc w:val="left"/>
      <w:pPr>
        <w:ind w:left="2880" w:hanging="360"/>
      </w:pPr>
    </w:lvl>
    <w:lvl w:ilvl="4" w:tplc="12360A0E">
      <w:start w:val="1"/>
      <w:numFmt w:val="lowerLetter"/>
      <w:lvlText w:val="%5."/>
      <w:lvlJc w:val="left"/>
      <w:pPr>
        <w:ind w:left="3600" w:hanging="360"/>
      </w:pPr>
    </w:lvl>
    <w:lvl w:ilvl="5" w:tplc="3742710A">
      <w:start w:val="1"/>
      <w:numFmt w:val="lowerRoman"/>
      <w:lvlText w:val="%6."/>
      <w:lvlJc w:val="right"/>
      <w:pPr>
        <w:ind w:left="4320" w:hanging="180"/>
      </w:pPr>
    </w:lvl>
    <w:lvl w:ilvl="6" w:tplc="E690D460">
      <w:start w:val="1"/>
      <w:numFmt w:val="decimal"/>
      <w:lvlText w:val="%7."/>
      <w:lvlJc w:val="left"/>
      <w:pPr>
        <w:ind w:left="5040" w:hanging="360"/>
      </w:pPr>
    </w:lvl>
    <w:lvl w:ilvl="7" w:tplc="12B64730">
      <w:start w:val="1"/>
      <w:numFmt w:val="lowerLetter"/>
      <w:lvlText w:val="%8."/>
      <w:lvlJc w:val="left"/>
      <w:pPr>
        <w:ind w:left="5760" w:hanging="360"/>
      </w:pPr>
    </w:lvl>
    <w:lvl w:ilvl="8" w:tplc="8AE84C2C">
      <w:start w:val="1"/>
      <w:numFmt w:val="lowerRoman"/>
      <w:lvlText w:val="%9."/>
      <w:lvlJc w:val="right"/>
      <w:pPr>
        <w:ind w:left="6480" w:hanging="180"/>
      </w:pPr>
    </w:lvl>
  </w:abstractNum>
  <w:abstractNum w:abstractNumId="1" w15:restartNumberingAfterBreak="0">
    <w:nsid w:val="09BF21A1"/>
    <w:multiLevelType w:val="hybridMultilevel"/>
    <w:tmpl w:val="B68CA82E"/>
    <w:lvl w:ilvl="0" w:tplc="8FD2F034">
      <w:numFmt w:val="bullet"/>
      <w:lvlText w:val="-"/>
      <w:lvlJc w:val="left"/>
      <w:pPr>
        <w:ind w:left="720" w:hanging="360"/>
      </w:pPr>
      <w:rPr>
        <w:rFonts w:ascii="Trebuchet MS" w:eastAsiaTheme="minorHAnsi" w:hAnsi="Trebuchet MS" w:cstheme="minorBidi" w:hint="default"/>
      </w:rPr>
    </w:lvl>
    <w:lvl w:ilvl="1" w:tplc="69C4DB8E">
      <w:start w:val="1"/>
      <w:numFmt w:val="lowerLetter"/>
      <w:lvlText w:val="%2."/>
      <w:lvlJc w:val="left"/>
      <w:pPr>
        <w:ind w:left="1440" w:hanging="360"/>
      </w:pPr>
    </w:lvl>
    <w:lvl w:ilvl="2" w:tplc="99B4F2DE">
      <w:start w:val="1"/>
      <w:numFmt w:val="lowerRoman"/>
      <w:lvlText w:val="%3."/>
      <w:lvlJc w:val="right"/>
      <w:pPr>
        <w:ind w:left="2160" w:hanging="180"/>
      </w:pPr>
    </w:lvl>
    <w:lvl w:ilvl="3" w:tplc="AFE8D37E">
      <w:start w:val="1"/>
      <w:numFmt w:val="decimal"/>
      <w:lvlText w:val="%4."/>
      <w:lvlJc w:val="left"/>
      <w:pPr>
        <w:ind w:left="2880" w:hanging="360"/>
      </w:pPr>
    </w:lvl>
    <w:lvl w:ilvl="4" w:tplc="12360A0E">
      <w:start w:val="1"/>
      <w:numFmt w:val="lowerLetter"/>
      <w:lvlText w:val="%5."/>
      <w:lvlJc w:val="left"/>
      <w:pPr>
        <w:ind w:left="3600" w:hanging="360"/>
      </w:pPr>
    </w:lvl>
    <w:lvl w:ilvl="5" w:tplc="3742710A">
      <w:start w:val="1"/>
      <w:numFmt w:val="lowerRoman"/>
      <w:lvlText w:val="%6."/>
      <w:lvlJc w:val="right"/>
      <w:pPr>
        <w:ind w:left="4320" w:hanging="180"/>
      </w:pPr>
    </w:lvl>
    <w:lvl w:ilvl="6" w:tplc="E690D460">
      <w:start w:val="1"/>
      <w:numFmt w:val="decimal"/>
      <w:lvlText w:val="%7."/>
      <w:lvlJc w:val="left"/>
      <w:pPr>
        <w:ind w:left="5040" w:hanging="360"/>
      </w:pPr>
    </w:lvl>
    <w:lvl w:ilvl="7" w:tplc="12B64730">
      <w:start w:val="1"/>
      <w:numFmt w:val="lowerLetter"/>
      <w:lvlText w:val="%8."/>
      <w:lvlJc w:val="left"/>
      <w:pPr>
        <w:ind w:left="5760" w:hanging="360"/>
      </w:pPr>
    </w:lvl>
    <w:lvl w:ilvl="8" w:tplc="8AE84C2C">
      <w:start w:val="1"/>
      <w:numFmt w:val="lowerRoman"/>
      <w:lvlText w:val="%9."/>
      <w:lvlJc w:val="right"/>
      <w:pPr>
        <w:ind w:left="6480" w:hanging="180"/>
      </w:pPr>
    </w:lvl>
  </w:abstractNum>
  <w:abstractNum w:abstractNumId="2" w15:restartNumberingAfterBreak="0">
    <w:nsid w:val="101934FB"/>
    <w:multiLevelType w:val="hybridMultilevel"/>
    <w:tmpl w:val="66AA1C92"/>
    <w:lvl w:ilvl="0" w:tplc="8FD2F034">
      <w:numFmt w:val="bullet"/>
      <w:lvlText w:val="-"/>
      <w:lvlJc w:val="left"/>
      <w:pPr>
        <w:ind w:left="720" w:hanging="360"/>
      </w:pPr>
      <w:rPr>
        <w:rFonts w:ascii="Trebuchet MS" w:eastAsiaTheme="minorHAnsi" w:hAnsi="Trebuchet MS" w:cstheme="minorBidi" w:hint="default"/>
      </w:rPr>
    </w:lvl>
    <w:lvl w:ilvl="1" w:tplc="69C4DB8E">
      <w:start w:val="1"/>
      <w:numFmt w:val="lowerLetter"/>
      <w:lvlText w:val="%2."/>
      <w:lvlJc w:val="left"/>
      <w:pPr>
        <w:ind w:left="1440" w:hanging="360"/>
      </w:pPr>
    </w:lvl>
    <w:lvl w:ilvl="2" w:tplc="99B4F2DE">
      <w:start w:val="1"/>
      <w:numFmt w:val="lowerRoman"/>
      <w:lvlText w:val="%3."/>
      <w:lvlJc w:val="right"/>
      <w:pPr>
        <w:ind w:left="2160" w:hanging="180"/>
      </w:pPr>
    </w:lvl>
    <w:lvl w:ilvl="3" w:tplc="AFE8D37E">
      <w:start w:val="1"/>
      <w:numFmt w:val="decimal"/>
      <w:lvlText w:val="%4."/>
      <w:lvlJc w:val="left"/>
      <w:pPr>
        <w:ind w:left="2880" w:hanging="360"/>
      </w:pPr>
    </w:lvl>
    <w:lvl w:ilvl="4" w:tplc="12360A0E">
      <w:start w:val="1"/>
      <w:numFmt w:val="lowerLetter"/>
      <w:lvlText w:val="%5."/>
      <w:lvlJc w:val="left"/>
      <w:pPr>
        <w:ind w:left="3600" w:hanging="360"/>
      </w:pPr>
    </w:lvl>
    <w:lvl w:ilvl="5" w:tplc="3742710A">
      <w:start w:val="1"/>
      <w:numFmt w:val="lowerRoman"/>
      <w:lvlText w:val="%6."/>
      <w:lvlJc w:val="right"/>
      <w:pPr>
        <w:ind w:left="4320" w:hanging="180"/>
      </w:pPr>
    </w:lvl>
    <w:lvl w:ilvl="6" w:tplc="E690D460">
      <w:start w:val="1"/>
      <w:numFmt w:val="decimal"/>
      <w:lvlText w:val="%7."/>
      <w:lvlJc w:val="left"/>
      <w:pPr>
        <w:ind w:left="5040" w:hanging="360"/>
      </w:pPr>
    </w:lvl>
    <w:lvl w:ilvl="7" w:tplc="12B64730">
      <w:start w:val="1"/>
      <w:numFmt w:val="lowerLetter"/>
      <w:lvlText w:val="%8."/>
      <w:lvlJc w:val="left"/>
      <w:pPr>
        <w:ind w:left="5760" w:hanging="360"/>
      </w:pPr>
    </w:lvl>
    <w:lvl w:ilvl="8" w:tplc="8AE84C2C">
      <w:start w:val="1"/>
      <w:numFmt w:val="lowerRoman"/>
      <w:lvlText w:val="%9."/>
      <w:lvlJc w:val="right"/>
      <w:pPr>
        <w:ind w:left="6480" w:hanging="180"/>
      </w:pPr>
    </w:lvl>
  </w:abstractNum>
  <w:abstractNum w:abstractNumId="3" w15:restartNumberingAfterBreak="0">
    <w:nsid w:val="1121493B"/>
    <w:multiLevelType w:val="hybridMultilevel"/>
    <w:tmpl w:val="1EDC61DE"/>
    <w:lvl w:ilvl="0" w:tplc="DEE6C9C6">
      <w:start w:val="1"/>
      <w:numFmt w:val="bullet"/>
      <w:lvlText w:val=""/>
      <w:lvlJc w:val="left"/>
      <w:pPr>
        <w:ind w:left="720" w:hanging="360"/>
      </w:pPr>
      <w:rPr>
        <w:rFonts w:ascii="Symbol" w:hAnsi="Symbol" w:hint="default"/>
      </w:rPr>
    </w:lvl>
    <w:lvl w:ilvl="1" w:tplc="6CC2B6EE">
      <w:start w:val="1"/>
      <w:numFmt w:val="bullet"/>
      <w:lvlText w:val=""/>
      <w:lvlJc w:val="left"/>
      <w:pPr>
        <w:ind w:left="1440" w:hanging="360"/>
      </w:pPr>
      <w:rPr>
        <w:rFonts w:ascii="Wingdings" w:hAnsi="Wingdings" w:hint="default"/>
      </w:rPr>
    </w:lvl>
    <w:lvl w:ilvl="2" w:tplc="545A71B8">
      <w:start w:val="1"/>
      <w:numFmt w:val="bullet"/>
      <w:lvlText w:val=""/>
      <w:lvlJc w:val="left"/>
      <w:pPr>
        <w:ind w:left="2160" w:hanging="360"/>
      </w:pPr>
      <w:rPr>
        <w:rFonts w:ascii="Wingdings" w:hAnsi="Wingdings" w:hint="default"/>
      </w:rPr>
    </w:lvl>
    <w:lvl w:ilvl="3" w:tplc="40068DC0">
      <w:start w:val="1"/>
      <w:numFmt w:val="bullet"/>
      <w:lvlText w:val=""/>
      <w:lvlJc w:val="left"/>
      <w:pPr>
        <w:ind w:left="2880" w:hanging="360"/>
      </w:pPr>
      <w:rPr>
        <w:rFonts w:ascii="Symbol" w:hAnsi="Symbol" w:hint="default"/>
      </w:rPr>
    </w:lvl>
    <w:lvl w:ilvl="4" w:tplc="7CA06BDC">
      <w:start w:val="1"/>
      <w:numFmt w:val="bullet"/>
      <w:lvlText w:val="o"/>
      <w:lvlJc w:val="left"/>
      <w:pPr>
        <w:ind w:left="3600" w:hanging="360"/>
      </w:pPr>
      <w:rPr>
        <w:rFonts w:ascii="Courier New" w:hAnsi="Courier New" w:hint="default"/>
      </w:rPr>
    </w:lvl>
    <w:lvl w:ilvl="5" w:tplc="38EE671A">
      <w:start w:val="1"/>
      <w:numFmt w:val="bullet"/>
      <w:lvlText w:val=""/>
      <w:lvlJc w:val="left"/>
      <w:pPr>
        <w:ind w:left="4320" w:hanging="360"/>
      </w:pPr>
      <w:rPr>
        <w:rFonts w:ascii="Wingdings" w:hAnsi="Wingdings" w:hint="default"/>
      </w:rPr>
    </w:lvl>
    <w:lvl w:ilvl="6" w:tplc="D12052EA">
      <w:start w:val="1"/>
      <w:numFmt w:val="bullet"/>
      <w:lvlText w:val=""/>
      <w:lvlJc w:val="left"/>
      <w:pPr>
        <w:ind w:left="5040" w:hanging="360"/>
      </w:pPr>
      <w:rPr>
        <w:rFonts w:ascii="Symbol" w:hAnsi="Symbol" w:hint="default"/>
      </w:rPr>
    </w:lvl>
    <w:lvl w:ilvl="7" w:tplc="719862CE">
      <w:start w:val="1"/>
      <w:numFmt w:val="bullet"/>
      <w:lvlText w:val="o"/>
      <w:lvlJc w:val="left"/>
      <w:pPr>
        <w:ind w:left="5760" w:hanging="360"/>
      </w:pPr>
      <w:rPr>
        <w:rFonts w:ascii="Courier New" w:hAnsi="Courier New" w:hint="default"/>
      </w:rPr>
    </w:lvl>
    <w:lvl w:ilvl="8" w:tplc="DB700998">
      <w:start w:val="1"/>
      <w:numFmt w:val="bullet"/>
      <w:lvlText w:val=""/>
      <w:lvlJc w:val="left"/>
      <w:pPr>
        <w:ind w:left="6480" w:hanging="360"/>
      </w:pPr>
      <w:rPr>
        <w:rFonts w:ascii="Wingdings" w:hAnsi="Wingdings" w:hint="default"/>
      </w:rPr>
    </w:lvl>
  </w:abstractNum>
  <w:abstractNum w:abstractNumId="4" w15:restartNumberingAfterBreak="0">
    <w:nsid w:val="14F23BD0"/>
    <w:multiLevelType w:val="hybridMultilevel"/>
    <w:tmpl w:val="A88699F2"/>
    <w:lvl w:ilvl="0" w:tplc="8FD2F034">
      <w:numFmt w:val="bullet"/>
      <w:lvlText w:val="-"/>
      <w:lvlJc w:val="left"/>
      <w:pPr>
        <w:ind w:left="720" w:hanging="360"/>
      </w:pPr>
      <w:rPr>
        <w:rFonts w:ascii="Trebuchet MS" w:eastAsiaTheme="minorHAnsi" w:hAnsi="Trebuchet MS" w:cstheme="minorBidi" w:hint="default"/>
      </w:rPr>
    </w:lvl>
    <w:lvl w:ilvl="1" w:tplc="69C4DB8E">
      <w:start w:val="1"/>
      <w:numFmt w:val="lowerLetter"/>
      <w:lvlText w:val="%2."/>
      <w:lvlJc w:val="left"/>
      <w:pPr>
        <w:ind w:left="1440" w:hanging="360"/>
      </w:pPr>
    </w:lvl>
    <w:lvl w:ilvl="2" w:tplc="99B4F2DE">
      <w:start w:val="1"/>
      <w:numFmt w:val="lowerRoman"/>
      <w:lvlText w:val="%3."/>
      <w:lvlJc w:val="right"/>
      <w:pPr>
        <w:ind w:left="2160" w:hanging="180"/>
      </w:pPr>
    </w:lvl>
    <w:lvl w:ilvl="3" w:tplc="AFE8D37E">
      <w:start w:val="1"/>
      <w:numFmt w:val="decimal"/>
      <w:lvlText w:val="%4."/>
      <w:lvlJc w:val="left"/>
      <w:pPr>
        <w:ind w:left="2880" w:hanging="360"/>
      </w:pPr>
    </w:lvl>
    <w:lvl w:ilvl="4" w:tplc="12360A0E">
      <w:start w:val="1"/>
      <w:numFmt w:val="lowerLetter"/>
      <w:lvlText w:val="%5."/>
      <w:lvlJc w:val="left"/>
      <w:pPr>
        <w:ind w:left="3600" w:hanging="360"/>
      </w:pPr>
    </w:lvl>
    <w:lvl w:ilvl="5" w:tplc="3742710A">
      <w:start w:val="1"/>
      <w:numFmt w:val="lowerRoman"/>
      <w:lvlText w:val="%6."/>
      <w:lvlJc w:val="right"/>
      <w:pPr>
        <w:ind w:left="4320" w:hanging="180"/>
      </w:pPr>
    </w:lvl>
    <w:lvl w:ilvl="6" w:tplc="E690D460">
      <w:start w:val="1"/>
      <w:numFmt w:val="decimal"/>
      <w:lvlText w:val="%7."/>
      <w:lvlJc w:val="left"/>
      <w:pPr>
        <w:ind w:left="5040" w:hanging="360"/>
      </w:pPr>
    </w:lvl>
    <w:lvl w:ilvl="7" w:tplc="12B64730">
      <w:start w:val="1"/>
      <w:numFmt w:val="lowerLetter"/>
      <w:lvlText w:val="%8."/>
      <w:lvlJc w:val="left"/>
      <w:pPr>
        <w:ind w:left="5760" w:hanging="360"/>
      </w:pPr>
    </w:lvl>
    <w:lvl w:ilvl="8" w:tplc="8AE84C2C">
      <w:start w:val="1"/>
      <w:numFmt w:val="lowerRoman"/>
      <w:lvlText w:val="%9."/>
      <w:lvlJc w:val="right"/>
      <w:pPr>
        <w:ind w:left="6480" w:hanging="180"/>
      </w:pPr>
    </w:lvl>
  </w:abstractNum>
  <w:abstractNum w:abstractNumId="5" w15:restartNumberingAfterBreak="0">
    <w:nsid w:val="16270B97"/>
    <w:multiLevelType w:val="hybridMultilevel"/>
    <w:tmpl w:val="B1325DE8"/>
    <w:lvl w:ilvl="0" w:tplc="8FD2F034">
      <w:numFmt w:val="bullet"/>
      <w:lvlText w:val="-"/>
      <w:lvlJc w:val="left"/>
      <w:pPr>
        <w:ind w:left="720" w:hanging="360"/>
      </w:pPr>
      <w:rPr>
        <w:rFonts w:ascii="Trebuchet MS" w:eastAsiaTheme="minorHAnsi" w:hAnsi="Trebuchet MS" w:cstheme="minorBidi" w:hint="default"/>
      </w:rPr>
    </w:lvl>
    <w:lvl w:ilvl="1" w:tplc="69C4DB8E">
      <w:start w:val="1"/>
      <w:numFmt w:val="lowerLetter"/>
      <w:lvlText w:val="%2."/>
      <w:lvlJc w:val="left"/>
      <w:pPr>
        <w:ind w:left="1440" w:hanging="360"/>
      </w:pPr>
    </w:lvl>
    <w:lvl w:ilvl="2" w:tplc="99B4F2DE">
      <w:start w:val="1"/>
      <w:numFmt w:val="lowerRoman"/>
      <w:lvlText w:val="%3."/>
      <w:lvlJc w:val="right"/>
      <w:pPr>
        <w:ind w:left="2160" w:hanging="180"/>
      </w:pPr>
    </w:lvl>
    <w:lvl w:ilvl="3" w:tplc="AFE8D37E">
      <w:start w:val="1"/>
      <w:numFmt w:val="decimal"/>
      <w:lvlText w:val="%4."/>
      <w:lvlJc w:val="left"/>
      <w:pPr>
        <w:ind w:left="2880" w:hanging="360"/>
      </w:pPr>
    </w:lvl>
    <w:lvl w:ilvl="4" w:tplc="12360A0E">
      <w:start w:val="1"/>
      <w:numFmt w:val="lowerLetter"/>
      <w:lvlText w:val="%5."/>
      <w:lvlJc w:val="left"/>
      <w:pPr>
        <w:ind w:left="3600" w:hanging="360"/>
      </w:pPr>
    </w:lvl>
    <w:lvl w:ilvl="5" w:tplc="3742710A">
      <w:start w:val="1"/>
      <w:numFmt w:val="lowerRoman"/>
      <w:lvlText w:val="%6."/>
      <w:lvlJc w:val="right"/>
      <w:pPr>
        <w:ind w:left="4320" w:hanging="180"/>
      </w:pPr>
    </w:lvl>
    <w:lvl w:ilvl="6" w:tplc="E690D460">
      <w:start w:val="1"/>
      <w:numFmt w:val="decimal"/>
      <w:lvlText w:val="%7."/>
      <w:lvlJc w:val="left"/>
      <w:pPr>
        <w:ind w:left="5040" w:hanging="360"/>
      </w:pPr>
    </w:lvl>
    <w:lvl w:ilvl="7" w:tplc="12B64730">
      <w:start w:val="1"/>
      <w:numFmt w:val="lowerLetter"/>
      <w:lvlText w:val="%8."/>
      <w:lvlJc w:val="left"/>
      <w:pPr>
        <w:ind w:left="5760" w:hanging="360"/>
      </w:pPr>
    </w:lvl>
    <w:lvl w:ilvl="8" w:tplc="8AE84C2C">
      <w:start w:val="1"/>
      <w:numFmt w:val="lowerRoman"/>
      <w:lvlText w:val="%9."/>
      <w:lvlJc w:val="right"/>
      <w:pPr>
        <w:ind w:left="6480" w:hanging="180"/>
      </w:pPr>
    </w:lvl>
  </w:abstractNum>
  <w:abstractNum w:abstractNumId="6" w15:restartNumberingAfterBreak="0">
    <w:nsid w:val="24E52D21"/>
    <w:multiLevelType w:val="hybridMultilevel"/>
    <w:tmpl w:val="061A8E3C"/>
    <w:lvl w:ilvl="0" w:tplc="018EE6F4">
      <w:start w:val="1"/>
      <w:numFmt w:val="bullet"/>
      <w:lvlText w:val=""/>
      <w:lvlJc w:val="left"/>
      <w:pPr>
        <w:ind w:left="720" w:hanging="360"/>
      </w:pPr>
      <w:rPr>
        <w:rFonts w:ascii="Symbol" w:hAnsi="Symbol" w:hint="default"/>
      </w:rPr>
    </w:lvl>
    <w:lvl w:ilvl="1" w:tplc="DFAC89A8">
      <w:start w:val="1"/>
      <w:numFmt w:val="bullet"/>
      <w:lvlText w:val=""/>
      <w:lvlJc w:val="left"/>
      <w:pPr>
        <w:ind w:left="1440" w:hanging="360"/>
      </w:pPr>
      <w:rPr>
        <w:rFonts w:ascii="Symbol" w:hAnsi="Symbol" w:hint="default"/>
      </w:rPr>
    </w:lvl>
    <w:lvl w:ilvl="2" w:tplc="95A441B6">
      <w:start w:val="1"/>
      <w:numFmt w:val="bullet"/>
      <w:lvlText w:val=""/>
      <w:lvlJc w:val="left"/>
      <w:pPr>
        <w:ind w:left="2160" w:hanging="360"/>
      </w:pPr>
      <w:rPr>
        <w:rFonts w:ascii="Wingdings" w:hAnsi="Wingdings" w:hint="default"/>
      </w:rPr>
    </w:lvl>
    <w:lvl w:ilvl="3" w:tplc="36445142">
      <w:start w:val="1"/>
      <w:numFmt w:val="bullet"/>
      <w:lvlText w:val=""/>
      <w:lvlJc w:val="left"/>
      <w:pPr>
        <w:ind w:left="2880" w:hanging="360"/>
      </w:pPr>
      <w:rPr>
        <w:rFonts w:ascii="Symbol" w:hAnsi="Symbol" w:hint="default"/>
      </w:rPr>
    </w:lvl>
    <w:lvl w:ilvl="4" w:tplc="A52E4316">
      <w:start w:val="1"/>
      <w:numFmt w:val="bullet"/>
      <w:lvlText w:val="o"/>
      <w:lvlJc w:val="left"/>
      <w:pPr>
        <w:ind w:left="3600" w:hanging="360"/>
      </w:pPr>
      <w:rPr>
        <w:rFonts w:ascii="Courier New" w:hAnsi="Courier New" w:hint="default"/>
      </w:rPr>
    </w:lvl>
    <w:lvl w:ilvl="5" w:tplc="07DA80F0">
      <w:start w:val="1"/>
      <w:numFmt w:val="bullet"/>
      <w:lvlText w:val=""/>
      <w:lvlJc w:val="left"/>
      <w:pPr>
        <w:ind w:left="4320" w:hanging="360"/>
      </w:pPr>
      <w:rPr>
        <w:rFonts w:ascii="Wingdings" w:hAnsi="Wingdings" w:hint="default"/>
      </w:rPr>
    </w:lvl>
    <w:lvl w:ilvl="6" w:tplc="124AE16C">
      <w:start w:val="1"/>
      <w:numFmt w:val="bullet"/>
      <w:lvlText w:val=""/>
      <w:lvlJc w:val="left"/>
      <w:pPr>
        <w:ind w:left="5040" w:hanging="360"/>
      </w:pPr>
      <w:rPr>
        <w:rFonts w:ascii="Symbol" w:hAnsi="Symbol" w:hint="default"/>
      </w:rPr>
    </w:lvl>
    <w:lvl w:ilvl="7" w:tplc="A58ED6BA">
      <w:start w:val="1"/>
      <w:numFmt w:val="bullet"/>
      <w:lvlText w:val="o"/>
      <w:lvlJc w:val="left"/>
      <w:pPr>
        <w:ind w:left="5760" w:hanging="360"/>
      </w:pPr>
      <w:rPr>
        <w:rFonts w:ascii="Courier New" w:hAnsi="Courier New" w:hint="default"/>
      </w:rPr>
    </w:lvl>
    <w:lvl w:ilvl="8" w:tplc="3024411E">
      <w:start w:val="1"/>
      <w:numFmt w:val="bullet"/>
      <w:lvlText w:val=""/>
      <w:lvlJc w:val="left"/>
      <w:pPr>
        <w:ind w:left="6480" w:hanging="360"/>
      </w:pPr>
      <w:rPr>
        <w:rFonts w:ascii="Wingdings" w:hAnsi="Wingdings" w:hint="default"/>
      </w:rPr>
    </w:lvl>
  </w:abstractNum>
  <w:abstractNum w:abstractNumId="7" w15:restartNumberingAfterBreak="0">
    <w:nsid w:val="2CFE3EA2"/>
    <w:multiLevelType w:val="hybridMultilevel"/>
    <w:tmpl w:val="1E62150E"/>
    <w:lvl w:ilvl="0" w:tplc="FBD4B87C">
      <w:start w:val="1"/>
      <w:numFmt w:val="bullet"/>
      <w:lvlText w:val=""/>
      <w:lvlJc w:val="left"/>
      <w:pPr>
        <w:ind w:left="720" w:hanging="360"/>
      </w:pPr>
      <w:rPr>
        <w:rFonts w:ascii="Symbol" w:hAnsi="Symbol" w:hint="default"/>
      </w:rPr>
    </w:lvl>
    <w:lvl w:ilvl="1" w:tplc="23D0416E">
      <w:start w:val="1"/>
      <w:numFmt w:val="bullet"/>
      <w:lvlText w:val="o"/>
      <w:lvlJc w:val="left"/>
      <w:pPr>
        <w:ind w:left="1440" w:hanging="360"/>
      </w:pPr>
      <w:rPr>
        <w:rFonts w:ascii="Courier New" w:hAnsi="Courier New" w:hint="default"/>
      </w:rPr>
    </w:lvl>
    <w:lvl w:ilvl="2" w:tplc="8AD0DBE4">
      <w:start w:val="1"/>
      <w:numFmt w:val="bullet"/>
      <w:lvlText w:val=""/>
      <w:lvlJc w:val="left"/>
      <w:pPr>
        <w:ind w:left="2160" w:hanging="360"/>
      </w:pPr>
      <w:rPr>
        <w:rFonts w:ascii="Wingdings" w:hAnsi="Wingdings" w:hint="default"/>
      </w:rPr>
    </w:lvl>
    <w:lvl w:ilvl="3" w:tplc="606228E6">
      <w:start w:val="1"/>
      <w:numFmt w:val="bullet"/>
      <w:lvlText w:val=""/>
      <w:lvlJc w:val="left"/>
      <w:pPr>
        <w:ind w:left="2880" w:hanging="360"/>
      </w:pPr>
      <w:rPr>
        <w:rFonts w:ascii="Symbol" w:hAnsi="Symbol" w:hint="default"/>
      </w:rPr>
    </w:lvl>
    <w:lvl w:ilvl="4" w:tplc="54BC0902">
      <w:start w:val="1"/>
      <w:numFmt w:val="bullet"/>
      <w:lvlText w:val="o"/>
      <w:lvlJc w:val="left"/>
      <w:pPr>
        <w:ind w:left="3600" w:hanging="360"/>
      </w:pPr>
      <w:rPr>
        <w:rFonts w:ascii="Courier New" w:hAnsi="Courier New" w:hint="default"/>
      </w:rPr>
    </w:lvl>
    <w:lvl w:ilvl="5" w:tplc="10B2046C">
      <w:start w:val="1"/>
      <w:numFmt w:val="bullet"/>
      <w:lvlText w:val=""/>
      <w:lvlJc w:val="left"/>
      <w:pPr>
        <w:ind w:left="4320" w:hanging="360"/>
      </w:pPr>
      <w:rPr>
        <w:rFonts w:ascii="Wingdings" w:hAnsi="Wingdings" w:hint="default"/>
      </w:rPr>
    </w:lvl>
    <w:lvl w:ilvl="6" w:tplc="EFC84ED8">
      <w:start w:val="1"/>
      <w:numFmt w:val="bullet"/>
      <w:lvlText w:val=""/>
      <w:lvlJc w:val="left"/>
      <w:pPr>
        <w:ind w:left="5040" w:hanging="360"/>
      </w:pPr>
      <w:rPr>
        <w:rFonts w:ascii="Symbol" w:hAnsi="Symbol" w:hint="default"/>
      </w:rPr>
    </w:lvl>
    <w:lvl w:ilvl="7" w:tplc="21BEEAB4">
      <w:start w:val="1"/>
      <w:numFmt w:val="bullet"/>
      <w:lvlText w:val="o"/>
      <w:lvlJc w:val="left"/>
      <w:pPr>
        <w:ind w:left="5760" w:hanging="360"/>
      </w:pPr>
      <w:rPr>
        <w:rFonts w:ascii="Courier New" w:hAnsi="Courier New" w:hint="default"/>
      </w:rPr>
    </w:lvl>
    <w:lvl w:ilvl="8" w:tplc="8F8EB5AE">
      <w:start w:val="1"/>
      <w:numFmt w:val="bullet"/>
      <w:lvlText w:val=""/>
      <w:lvlJc w:val="left"/>
      <w:pPr>
        <w:ind w:left="6480" w:hanging="360"/>
      </w:pPr>
      <w:rPr>
        <w:rFonts w:ascii="Wingdings" w:hAnsi="Wingdings" w:hint="default"/>
      </w:rPr>
    </w:lvl>
  </w:abstractNum>
  <w:abstractNum w:abstractNumId="8" w15:restartNumberingAfterBreak="0">
    <w:nsid w:val="381C3E97"/>
    <w:multiLevelType w:val="hybridMultilevel"/>
    <w:tmpl w:val="CC6E23A6"/>
    <w:lvl w:ilvl="0" w:tplc="15384C38">
      <w:start w:val="1"/>
      <w:numFmt w:val="bullet"/>
      <w:lvlText w:val=""/>
      <w:lvlJc w:val="left"/>
      <w:pPr>
        <w:ind w:left="720" w:hanging="360"/>
      </w:pPr>
      <w:rPr>
        <w:rFonts w:ascii="Symbol" w:hAnsi="Symbol" w:hint="default"/>
      </w:rPr>
    </w:lvl>
    <w:lvl w:ilvl="1" w:tplc="840A158C">
      <w:start w:val="1"/>
      <w:numFmt w:val="bullet"/>
      <w:lvlText w:val="o"/>
      <w:lvlJc w:val="left"/>
      <w:pPr>
        <w:ind w:left="1440" w:hanging="360"/>
      </w:pPr>
      <w:rPr>
        <w:rFonts w:ascii="Courier New" w:hAnsi="Courier New" w:hint="default"/>
      </w:rPr>
    </w:lvl>
    <w:lvl w:ilvl="2" w:tplc="F68E2C90">
      <w:start w:val="1"/>
      <w:numFmt w:val="bullet"/>
      <w:lvlText w:val=""/>
      <w:lvlJc w:val="left"/>
      <w:pPr>
        <w:ind w:left="2160" w:hanging="360"/>
      </w:pPr>
      <w:rPr>
        <w:rFonts w:ascii="Wingdings" w:hAnsi="Wingdings" w:hint="default"/>
      </w:rPr>
    </w:lvl>
    <w:lvl w:ilvl="3" w:tplc="081EBA44">
      <w:start w:val="1"/>
      <w:numFmt w:val="bullet"/>
      <w:lvlText w:val=""/>
      <w:lvlJc w:val="left"/>
      <w:pPr>
        <w:ind w:left="2880" w:hanging="360"/>
      </w:pPr>
      <w:rPr>
        <w:rFonts w:ascii="Symbol" w:hAnsi="Symbol" w:hint="default"/>
      </w:rPr>
    </w:lvl>
    <w:lvl w:ilvl="4" w:tplc="724EAAAA">
      <w:start w:val="1"/>
      <w:numFmt w:val="bullet"/>
      <w:lvlText w:val="o"/>
      <w:lvlJc w:val="left"/>
      <w:pPr>
        <w:ind w:left="3600" w:hanging="360"/>
      </w:pPr>
      <w:rPr>
        <w:rFonts w:ascii="Courier New" w:hAnsi="Courier New" w:hint="default"/>
      </w:rPr>
    </w:lvl>
    <w:lvl w:ilvl="5" w:tplc="B734D4D2">
      <w:start w:val="1"/>
      <w:numFmt w:val="bullet"/>
      <w:lvlText w:val=""/>
      <w:lvlJc w:val="left"/>
      <w:pPr>
        <w:ind w:left="4320" w:hanging="360"/>
      </w:pPr>
      <w:rPr>
        <w:rFonts w:ascii="Wingdings" w:hAnsi="Wingdings" w:hint="default"/>
      </w:rPr>
    </w:lvl>
    <w:lvl w:ilvl="6" w:tplc="201A04AA">
      <w:start w:val="1"/>
      <w:numFmt w:val="bullet"/>
      <w:lvlText w:val=""/>
      <w:lvlJc w:val="left"/>
      <w:pPr>
        <w:ind w:left="5040" w:hanging="360"/>
      </w:pPr>
      <w:rPr>
        <w:rFonts w:ascii="Symbol" w:hAnsi="Symbol" w:hint="default"/>
      </w:rPr>
    </w:lvl>
    <w:lvl w:ilvl="7" w:tplc="3C167C54">
      <w:start w:val="1"/>
      <w:numFmt w:val="bullet"/>
      <w:lvlText w:val="o"/>
      <w:lvlJc w:val="left"/>
      <w:pPr>
        <w:ind w:left="5760" w:hanging="360"/>
      </w:pPr>
      <w:rPr>
        <w:rFonts w:ascii="Courier New" w:hAnsi="Courier New" w:hint="default"/>
      </w:rPr>
    </w:lvl>
    <w:lvl w:ilvl="8" w:tplc="FFD64B22">
      <w:start w:val="1"/>
      <w:numFmt w:val="bullet"/>
      <w:lvlText w:val=""/>
      <w:lvlJc w:val="left"/>
      <w:pPr>
        <w:ind w:left="6480" w:hanging="360"/>
      </w:pPr>
      <w:rPr>
        <w:rFonts w:ascii="Wingdings" w:hAnsi="Wingdings" w:hint="default"/>
      </w:rPr>
    </w:lvl>
  </w:abstractNum>
  <w:abstractNum w:abstractNumId="9" w15:restartNumberingAfterBreak="0">
    <w:nsid w:val="39E830BA"/>
    <w:multiLevelType w:val="hybridMultilevel"/>
    <w:tmpl w:val="13480A5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1051766"/>
    <w:multiLevelType w:val="hybridMultilevel"/>
    <w:tmpl w:val="C5CE2D92"/>
    <w:lvl w:ilvl="0" w:tplc="C98EE9FE">
      <w:start w:val="1"/>
      <w:numFmt w:val="decimal"/>
      <w:lvlText w:val="%1."/>
      <w:lvlJc w:val="left"/>
      <w:pPr>
        <w:ind w:left="720" w:hanging="360"/>
      </w:pPr>
    </w:lvl>
    <w:lvl w:ilvl="1" w:tplc="69C4DB8E">
      <w:start w:val="1"/>
      <w:numFmt w:val="lowerLetter"/>
      <w:lvlText w:val="%2."/>
      <w:lvlJc w:val="left"/>
      <w:pPr>
        <w:ind w:left="1440" w:hanging="360"/>
      </w:pPr>
    </w:lvl>
    <w:lvl w:ilvl="2" w:tplc="99B4F2DE">
      <w:start w:val="1"/>
      <w:numFmt w:val="lowerRoman"/>
      <w:lvlText w:val="%3."/>
      <w:lvlJc w:val="right"/>
      <w:pPr>
        <w:ind w:left="2160" w:hanging="180"/>
      </w:pPr>
    </w:lvl>
    <w:lvl w:ilvl="3" w:tplc="AFE8D37E">
      <w:start w:val="1"/>
      <w:numFmt w:val="decimal"/>
      <w:lvlText w:val="%4."/>
      <w:lvlJc w:val="left"/>
      <w:pPr>
        <w:ind w:left="2880" w:hanging="360"/>
      </w:pPr>
    </w:lvl>
    <w:lvl w:ilvl="4" w:tplc="12360A0E">
      <w:start w:val="1"/>
      <w:numFmt w:val="lowerLetter"/>
      <w:lvlText w:val="%5."/>
      <w:lvlJc w:val="left"/>
      <w:pPr>
        <w:ind w:left="3600" w:hanging="360"/>
      </w:pPr>
    </w:lvl>
    <w:lvl w:ilvl="5" w:tplc="3742710A">
      <w:start w:val="1"/>
      <w:numFmt w:val="lowerRoman"/>
      <w:lvlText w:val="%6."/>
      <w:lvlJc w:val="right"/>
      <w:pPr>
        <w:ind w:left="4320" w:hanging="180"/>
      </w:pPr>
    </w:lvl>
    <w:lvl w:ilvl="6" w:tplc="E690D460">
      <w:start w:val="1"/>
      <w:numFmt w:val="decimal"/>
      <w:lvlText w:val="%7."/>
      <w:lvlJc w:val="left"/>
      <w:pPr>
        <w:ind w:left="5040" w:hanging="360"/>
      </w:pPr>
    </w:lvl>
    <w:lvl w:ilvl="7" w:tplc="12B64730">
      <w:start w:val="1"/>
      <w:numFmt w:val="lowerLetter"/>
      <w:lvlText w:val="%8."/>
      <w:lvlJc w:val="left"/>
      <w:pPr>
        <w:ind w:left="5760" w:hanging="360"/>
      </w:pPr>
    </w:lvl>
    <w:lvl w:ilvl="8" w:tplc="8AE84C2C">
      <w:start w:val="1"/>
      <w:numFmt w:val="lowerRoman"/>
      <w:lvlText w:val="%9."/>
      <w:lvlJc w:val="right"/>
      <w:pPr>
        <w:ind w:left="6480" w:hanging="180"/>
      </w:pPr>
    </w:lvl>
  </w:abstractNum>
  <w:abstractNum w:abstractNumId="11" w15:restartNumberingAfterBreak="0">
    <w:nsid w:val="49BA2878"/>
    <w:multiLevelType w:val="hybridMultilevel"/>
    <w:tmpl w:val="708C2BE4"/>
    <w:lvl w:ilvl="0" w:tplc="8FD2F034">
      <w:numFmt w:val="bullet"/>
      <w:lvlText w:val="-"/>
      <w:lvlJc w:val="left"/>
      <w:pPr>
        <w:ind w:left="720" w:hanging="360"/>
      </w:pPr>
      <w:rPr>
        <w:rFonts w:ascii="Trebuchet MS" w:eastAsiaTheme="minorHAnsi" w:hAnsi="Trebuchet MS" w:cstheme="minorBidi" w:hint="default"/>
      </w:rPr>
    </w:lvl>
    <w:lvl w:ilvl="1" w:tplc="69C4DB8E">
      <w:start w:val="1"/>
      <w:numFmt w:val="lowerLetter"/>
      <w:lvlText w:val="%2."/>
      <w:lvlJc w:val="left"/>
      <w:pPr>
        <w:ind w:left="1440" w:hanging="360"/>
      </w:pPr>
    </w:lvl>
    <w:lvl w:ilvl="2" w:tplc="99B4F2DE">
      <w:start w:val="1"/>
      <w:numFmt w:val="lowerRoman"/>
      <w:lvlText w:val="%3."/>
      <w:lvlJc w:val="right"/>
      <w:pPr>
        <w:ind w:left="2160" w:hanging="180"/>
      </w:pPr>
    </w:lvl>
    <w:lvl w:ilvl="3" w:tplc="AFE8D37E">
      <w:start w:val="1"/>
      <w:numFmt w:val="decimal"/>
      <w:lvlText w:val="%4."/>
      <w:lvlJc w:val="left"/>
      <w:pPr>
        <w:ind w:left="2880" w:hanging="360"/>
      </w:pPr>
    </w:lvl>
    <w:lvl w:ilvl="4" w:tplc="12360A0E">
      <w:start w:val="1"/>
      <w:numFmt w:val="lowerLetter"/>
      <w:lvlText w:val="%5."/>
      <w:lvlJc w:val="left"/>
      <w:pPr>
        <w:ind w:left="3600" w:hanging="360"/>
      </w:pPr>
    </w:lvl>
    <w:lvl w:ilvl="5" w:tplc="3742710A">
      <w:start w:val="1"/>
      <w:numFmt w:val="lowerRoman"/>
      <w:lvlText w:val="%6."/>
      <w:lvlJc w:val="right"/>
      <w:pPr>
        <w:ind w:left="4320" w:hanging="180"/>
      </w:pPr>
    </w:lvl>
    <w:lvl w:ilvl="6" w:tplc="E690D460">
      <w:start w:val="1"/>
      <w:numFmt w:val="decimal"/>
      <w:lvlText w:val="%7."/>
      <w:lvlJc w:val="left"/>
      <w:pPr>
        <w:ind w:left="5040" w:hanging="360"/>
      </w:pPr>
    </w:lvl>
    <w:lvl w:ilvl="7" w:tplc="12B64730">
      <w:start w:val="1"/>
      <w:numFmt w:val="lowerLetter"/>
      <w:lvlText w:val="%8."/>
      <w:lvlJc w:val="left"/>
      <w:pPr>
        <w:ind w:left="5760" w:hanging="360"/>
      </w:pPr>
    </w:lvl>
    <w:lvl w:ilvl="8" w:tplc="8AE84C2C">
      <w:start w:val="1"/>
      <w:numFmt w:val="lowerRoman"/>
      <w:lvlText w:val="%9."/>
      <w:lvlJc w:val="right"/>
      <w:pPr>
        <w:ind w:left="6480" w:hanging="180"/>
      </w:pPr>
    </w:lvl>
  </w:abstractNum>
  <w:abstractNum w:abstractNumId="12" w15:restartNumberingAfterBreak="0">
    <w:nsid w:val="55D631D1"/>
    <w:multiLevelType w:val="hybridMultilevel"/>
    <w:tmpl w:val="CB5E940A"/>
    <w:lvl w:ilvl="0" w:tplc="08130001">
      <w:start w:val="1"/>
      <w:numFmt w:val="bullet"/>
      <w:lvlText w:val=""/>
      <w:lvlJc w:val="left"/>
      <w:pPr>
        <w:ind w:left="720" w:hanging="360"/>
      </w:pPr>
      <w:rPr>
        <w:rFonts w:ascii="Symbol" w:hAnsi="Symbol" w:hint="default"/>
      </w:rPr>
    </w:lvl>
    <w:lvl w:ilvl="1" w:tplc="69C4DB8E">
      <w:start w:val="1"/>
      <w:numFmt w:val="lowerLetter"/>
      <w:lvlText w:val="%2."/>
      <w:lvlJc w:val="left"/>
      <w:pPr>
        <w:ind w:left="1440" w:hanging="360"/>
      </w:pPr>
    </w:lvl>
    <w:lvl w:ilvl="2" w:tplc="99B4F2DE">
      <w:start w:val="1"/>
      <w:numFmt w:val="lowerRoman"/>
      <w:lvlText w:val="%3."/>
      <w:lvlJc w:val="right"/>
      <w:pPr>
        <w:ind w:left="2160" w:hanging="180"/>
      </w:pPr>
    </w:lvl>
    <w:lvl w:ilvl="3" w:tplc="AFE8D37E">
      <w:start w:val="1"/>
      <w:numFmt w:val="decimal"/>
      <w:lvlText w:val="%4."/>
      <w:lvlJc w:val="left"/>
      <w:pPr>
        <w:ind w:left="2880" w:hanging="360"/>
      </w:pPr>
    </w:lvl>
    <w:lvl w:ilvl="4" w:tplc="12360A0E">
      <w:start w:val="1"/>
      <w:numFmt w:val="lowerLetter"/>
      <w:lvlText w:val="%5."/>
      <w:lvlJc w:val="left"/>
      <w:pPr>
        <w:ind w:left="3600" w:hanging="360"/>
      </w:pPr>
    </w:lvl>
    <w:lvl w:ilvl="5" w:tplc="3742710A">
      <w:start w:val="1"/>
      <w:numFmt w:val="lowerRoman"/>
      <w:lvlText w:val="%6."/>
      <w:lvlJc w:val="right"/>
      <w:pPr>
        <w:ind w:left="4320" w:hanging="180"/>
      </w:pPr>
    </w:lvl>
    <w:lvl w:ilvl="6" w:tplc="E690D460">
      <w:start w:val="1"/>
      <w:numFmt w:val="decimal"/>
      <w:lvlText w:val="%7."/>
      <w:lvlJc w:val="left"/>
      <w:pPr>
        <w:ind w:left="5040" w:hanging="360"/>
      </w:pPr>
    </w:lvl>
    <w:lvl w:ilvl="7" w:tplc="12B64730">
      <w:start w:val="1"/>
      <w:numFmt w:val="lowerLetter"/>
      <w:lvlText w:val="%8."/>
      <w:lvlJc w:val="left"/>
      <w:pPr>
        <w:ind w:left="5760" w:hanging="360"/>
      </w:pPr>
    </w:lvl>
    <w:lvl w:ilvl="8" w:tplc="8AE84C2C">
      <w:start w:val="1"/>
      <w:numFmt w:val="lowerRoman"/>
      <w:lvlText w:val="%9."/>
      <w:lvlJc w:val="right"/>
      <w:pPr>
        <w:ind w:left="6480" w:hanging="180"/>
      </w:pPr>
    </w:lvl>
  </w:abstractNum>
  <w:abstractNum w:abstractNumId="13" w15:restartNumberingAfterBreak="0">
    <w:nsid w:val="5CCA0522"/>
    <w:multiLevelType w:val="hybridMultilevel"/>
    <w:tmpl w:val="4D1A6B30"/>
    <w:lvl w:ilvl="0" w:tplc="943A0764">
      <w:start w:val="1"/>
      <w:numFmt w:val="bullet"/>
      <w:lvlText w:val=""/>
      <w:lvlJc w:val="left"/>
      <w:pPr>
        <w:ind w:left="720" w:hanging="360"/>
      </w:pPr>
      <w:rPr>
        <w:rFonts w:ascii="Symbol" w:hAnsi="Symbol" w:hint="default"/>
      </w:rPr>
    </w:lvl>
    <w:lvl w:ilvl="1" w:tplc="0972C0C6">
      <w:start w:val="1"/>
      <w:numFmt w:val="bullet"/>
      <w:lvlText w:val="o"/>
      <w:lvlJc w:val="left"/>
      <w:pPr>
        <w:ind w:left="1440" w:hanging="360"/>
      </w:pPr>
      <w:rPr>
        <w:rFonts w:ascii="Courier New" w:hAnsi="Courier New" w:hint="default"/>
      </w:rPr>
    </w:lvl>
    <w:lvl w:ilvl="2" w:tplc="F5DC98CE">
      <w:start w:val="1"/>
      <w:numFmt w:val="bullet"/>
      <w:lvlText w:val=""/>
      <w:lvlJc w:val="left"/>
      <w:pPr>
        <w:ind w:left="2160" w:hanging="360"/>
      </w:pPr>
      <w:rPr>
        <w:rFonts w:ascii="Wingdings" w:hAnsi="Wingdings" w:hint="default"/>
      </w:rPr>
    </w:lvl>
    <w:lvl w:ilvl="3" w:tplc="C41CDBF8">
      <w:start w:val="1"/>
      <w:numFmt w:val="bullet"/>
      <w:lvlText w:val=""/>
      <w:lvlJc w:val="left"/>
      <w:pPr>
        <w:ind w:left="2880" w:hanging="360"/>
      </w:pPr>
      <w:rPr>
        <w:rFonts w:ascii="Symbol" w:hAnsi="Symbol" w:hint="default"/>
      </w:rPr>
    </w:lvl>
    <w:lvl w:ilvl="4" w:tplc="7CEAA096">
      <w:start w:val="1"/>
      <w:numFmt w:val="bullet"/>
      <w:lvlText w:val="o"/>
      <w:lvlJc w:val="left"/>
      <w:pPr>
        <w:ind w:left="3600" w:hanging="360"/>
      </w:pPr>
      <w:rPr>
        <w:rFonts w:ascii="Courier New" w:hAnsi="Courier New" w:hint="default"/>
      </w:rPr>
    </w:lvl>
    <w:lvl w:ilvl="5" w:tplc="2250A666">
      <w:start w:val="1"/>
      <w:numFmt w:val="bullet"/>
      <w:lvlText w:val=""/>
      <w:lvlJc w:val="left"/>
      <w:pPr>
        <w:ind w:left="4320" w:hanging="360"/>
      </w:pPr>
      <w:rPr>
        <w:rFonts w:ascii="Wingdings" w:hAnsi="Wingdings" w:hint="default"/>
      </w:rPr>
    </w:lvl>
    <w:lvl w:ilvl="6" w:tplc="1A92CEAC">
      <w:start w:val="1"/>
      <w:numFmt w:val="bullet"/>
      <w:lvlText w:val=""/>
      <w:lvlJc w:val="left"/>
      <w:pPr>
        <w:ind w:left="5040" w:hanging="360"/>
      </w:pPr>
      <w:rPr>
        <w:rFonts w:ascii="Symbol" w:hAnsi="Symbol" w:hint="default"/>
      </w:rPr>
    </w:lvl>
    <w:lvl w:ilvl="7" w:tplc="5B9A9FCC">
      <w:start w:val="1"/>
      <w:numFmt w:val="bullet"/>
      <w:lvlText w:val="o"/>
      <w:lvlJc w:val="left"/>
      <w:pPr>
        <w:ind w:left="5760" w:hanging="360"/>
      </w:pPr>
      <w:rPr>
        <w:rFonts w:ascii="Courier New" w:hAnsi="Courier New" w:hint="default"/>
      </w:rPr>
    </w:lvl>
    <w:lvl w:ilvl="8" w:tplc="CF847AE8">
      <w:start w:val="1"/>
      <w:numFmt w:val="bullet"/>
      <w:lvlText w:val=""/>
      <w:lvlJc w:val="left"/>
      <w:pPr>
        <w:ind w:left="6480" w:hanging="360"/>
      </w:pPr>
      <w:rPr>
        <w:rFonts w:ascii="Wingdings" w:hAnsi="Wingdings" w:hint="default"/>
      </w:rPr>
    </w:lvl>
  </w:abstractNum>
  <w:abstractNum w:abstractNumId="14" w15:restartNumberingAfterBreak="0">
    <w:nsid w:val="6EA032C6"/>
    <w:multiLevelType w:val="hybridMultilevel"/>
    <w:tmpl w:val="19F08A5A"/>
    <w:lvl w:ilvl="0" w:tplc="0D34FE1E">
      <w:start w:val="1"/>
      <w:numFmt w:val="bullet"/>
      <w:lvlText w:val=""/>
      <w:lvlJc w:val="left"/>
      <w:pPr>
        <w:ind w:left="720" w:hanging="360"/>
      </w:pPr>
      <w:rPr>
        <w:rFonts w:ascii="Symbol" w:hAnsi="Symbol" w:hint="default"/>
      </w:rPr>
    </w:lvl>
    <w:lvl w:ilvl="1" w:tplc="79204140">
      <w:start w:val="1"/>
      <w:numFmt w:val="bullet"/>
      <w:lvlText w:val=""/>
      <w:lvlJc w:val="left"/>
      <w:pPr>
        <w:ind w:left="1440" w:hanging="360"/>
      </w:pPr>
      <w:rPr>
        <w:rFonts w:ascii="Wingdings" w:hAnsi="Wingdings" w:hint="default"/>
      </w:rPr>
    </w:lvl>
    <w:lvl w:ilvl="2" w:tplc="8E4698F6">
      <w:start w:val="1"/>
      <w:numFmt w:val="bullet"/>
      <w:lvlText w:val=""/>
      <w:lvlJc w:val="left"/>
      <w:pPr>
        <w:ind w:left="2160" w:hanging="360"/>
      </w:pPr>
      <w:rPr>
        <w:rFonts w:ascii="Wingdings" w:hAnsi="Wingdings" w:hint="default"/>
      </w:rPr>
    </w:lvl>
    <w:lvl w:ilvl="3" w:tplc="8AB84A80">
      <w:start w:val="1"/>
      <w:numFmt w:val="bullet"/>
      <w:lvlText w:val=""/>
      <w:lvlJc w:val="left"/>
      <w:pPr>
        <w:ind w:left="2880" w:hanging="360"/>
      </w:pPr>
      <w:rPr>
        <w:rFonts w:ascii="Symbol" w:hAnsi="Symbol" w:hint="default"/>
      </w:rPr>
    </w:lvl>
    <w:lvl w:ilvl="4" w:tplc="7AC8BD62">
      <w:start w:val="1"/>
      <w:numFmt w:val="bullet"/>
      <w:lvlText w:val="o"/>
      <w:lvlJc w:val="left"/>
      <w:pPr>
        <w:ind w:left="3600" w:hanging="360"/>
      </w:pPr>
      <w:rPr>
        <w:rFonts w:ascii="Courier New" w:hAnsi="Courier New" w:hint="default"/>
      </w:rPr>
    </w:lvl>
    <w:lvl w:ilvl="5" w:tplc="D7AEB0D6">
      <w:start w:val="1"/>
      <w:numFmt w:val="bullet"/>
      <w:lvlText w:val=""/>
      <w:lvlJc w:val="left"/>
      <w:pPr>
        <w:ind w:left="4320" w:hanging="360"/>
      </w:pPr>
      <w:rPr>
        <w:rFonts w:ascii="Wingdings" w:hAnsi="Wingdings" w:hint="default"/>
      </w:rPr>
    </w:lvl>
    <w:lvl w:ilvl="6" w:tplc="70EEC6A0">
      <w:start w:val="1"/>
      <w:numFmt w:val="bullet"/>
      <w:lvlText w:val=""/>
      <w:lvlJc w:val="left"/>
      <w:pPr>
        <w:ind w:left="5040" w:hanging="360"/>
      </w:pPr>
      <w:rPr>
        <w:rFonts w:ascii="Symbol" w:hAnsi="Symbol" w:hint="default"/>
      </w:rPr>
    </w:lvl>
    <w:lvl w:ilvl="7" w:tplc="950C576C">
      <w:start w:val="1"/>
      <w:numFmt w:val="bullet"/>
      <w:lvlText w:val="o"/>
      <w:lvlJc w:val="left"/>
      <w:pPr>
        <w:ind w:left="5760" w:hanging="360"/>
      </w:pPr>
      <w:rPr>
        <w:rFonts w:ascii="Courier New" w:hAnsi="Courier New" w:hint="default"/>
      </w:rPr>
    </w:lvl>
    <w:lvl w:ilvl="8" w:tplc="29168BA0">
      <w:start w:val="1"/>
      <w:numFmt w:val="bullet"/>
      <w:lvlText w:val=""/>
      <w:lvlJc w:val="left"/>
      <w:pPr>
        <w:ind w:left="6480" w:hanging="360"/>
      </w:pPr>
      <w:rPr>
        <w:rFonts w:ascii="Wingdings" w:hAnsi="Wingdings" w:hint="default"/>
      </w:rPr>
    </w:lvl>
  </w:abstractNum>
  <w:abstractNum w:abstractNumId="15" w15:restartNumberingAfterBreak="0">
    <w:nsid w:val="703C6A88"/>
    <w:multiLevelType w:val="hybridMultilevel"/>
    <w:tmpl w:val="B58A2690"/>
    <w:lvl w:ilvl="0" w:tplc="8FD2F034">
      <w:numFmt w:val="bullet"/>
      <w:lvlText w:val="-"/>
      <w:lvlJc w:val="left"/>
      <w:pPr>
        <w:ind w:left="720" w:hanging="360"/>
      </w:pPr>
      <w:rPr>
        <w:rFonts w:ascii="Trebuchet MS" w:eastAsiaTheme="minorHAnsi" w:hAnsi="Trebuchet MS"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4536A52"/>
    <w:multiLevelType w:val="hybridMultilevel"/>
    <w:tmpl w:val="578C1212"/>
    <w:lvl w:ilvl="0" w:tplc="7046BB34">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7"/>
  </w:num>
  <w:num w:numId="4">
    <w:abstractNumId w:val="6"/>
  </w:num>
  <w:num w:numId="5">
    <w:abstractNumId w:val="8"/>
  </w:num>
  <w:num w:numId="6">
    <w:abstractNumId w:val="13"/>
  </w:num>
  <w:num w:numId="7">
    <w:abstractNumId w:val="10"/>
  </w:num>
  <w:num w:numId="8">
    <w:abstractNumId w:val="16"/>
  </w:num>
  <w:num w:numId="9">
    <w:abstractNumId w:val="15"/>
  </w:num>
  <w:num w:numId="10">
    <w:abstractNumId w:val="9"/>
  </w:num>
  <w:num w:numId="11">
    <w:abstractNumId w:val="12"/>
  </w:num>
  <w:num w:numId="12">
    <w:abstractNumId w:val="1"/>
  </w:num>
  <w:num w:numId="13">
    <w:abstractNumId w:val="0"/>
  </w:num>
  <w:num w:numId="14">
    <w:abstractNumId w:val="5"/>
  </w:num>
  <w:num w:numId="15">
    <w:abstractNumId w:val="2"/>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9CE"/>
    <w:rsid w:val="00013229"/>
    <w:rsid w:val="000231CB"/>
    <w:rsid w:val="0003746E"/>
    <w:rsid w:val="000418BE"/>
    <w:rsid w:val="0008273C"/>
    <w:rsid w:val="000A259F"/>
    <w:rsid w:val="000A7B72"/>
    <w:rsid w:val="000C14E9"/>
    <w:rsid w:val="000C310F"/>
    <w:rsid w:val="00142D60"/>
    <w:rsid w:val="00166810"/>
    <w:rsid w:val="0018559F"/>
    <w:rsid w:val="001A2D20"/>
    <w:rsid w:val="001F4DC1"/>
    <w:rsid w:val="002370F4"/>
    <w:rsid w:val="00253E6D"/>
    <w:rsid w:val="00261963"/>
    <w:rsid w:val="0026466F"/>
    <w:rsid w:val="00287F62"/>
    <w:rsid w:val="00296116"/>
    <w:rsid w:val="002B1EFE"/>
    <w:rsid w:val="002C3BF9"/>
    <w:rsid w:val="002D08B9"/>
    <w:rsid w:val="002E73D3"/>
    <w:rsid w:val="0030422C"/>
    <w:rsid w:val="003243ED"/>
    <w:rsid w:val="003B2BD0"/>
    <w:rsid w:val="003D7882"/>
    <w:rsid w:val="003E1922"/>
    <w:rsid w:val="00424524"/>
    <w:rsid w:val="00424532"/>
    <w:rsid w:val="004B1734"/>
    <w:rsid w:val="004E02CC"/>
    <w:rsid w:val="004E7192"/>
    <w:rsid w:val="005106D9"/>
    <w:rsid w:val="00511076"/>
    <w:rsid w:val="005132FA"/>
    <w:rsid w:val="0054307D"/>
    <w:rsid w:val="00582E5A"/>
    <w:rsid w:val="00597D9A"/>
    <w:rsid w:val="00693318"/>
    <w:rsid w:val="006A73C7"/>
    <w:rsid w:val="006B1997"/>
    <w:rsid w:val="006B1A43"/>
    <w:rsid w:val="006B3CF0"/>
    <w:rsid w:val="006B4957"/>
    <w:rsid w:val="006E3268"/>
    <w:rsid w:val="006F709B"/>
    <w:rsid w:val="0070570E"/>
    <w:rsid w:val="00710F1F"/>
    <w:rsid w:val="00726500"/>
    <w:rsid w:val="00746193"/>
    <w:rsid w:val="00786604"/>
    <w:rsid w:val="00791A1A"/>
    <w:rsid w:val="0082554D"/>
    <w:rsid w:val="008554F9"/>
    <w:rsid w:val="0088390D"/>
    <w:rsid w:val="008D02C5"/>
    <w:rsid w:val="008E19CE"/>
    <w:rsid w:val="00920F30"/>
    <w:rsid w:val="00964C89"/>
    <w:rsid w:val="00977D48"/>
    <w:rsid w:val="009908E8"/>
    <w:rsid w:val="009A36FA"/>
    <w:rsid w:val="009F0832"/>
    <w:rsid w:val="00A96EF1"/>
    <w:rsid w:val="00AC102A"/>
    <w:rsid w:val="00AE1B35"/>
    <w:rsid w:val="00B10186"/>
    <w:rsid w:val="00B87779"/>
    <w:rsid w:val="00BA1BCC"/>
    <w:rsid w:val="00BD694E"/>
    <w:rsid w:val="00C7605F"/>
    <w:rsid w:val="00CF7C5E"/>
    <w:rsid w:val="00D000EC"/>
    <w:rsid w:val="00D049D4"/>
    <w:rsid w:val="00D06F74"/>
    <w:rsid w:val="00D20BA7"/>
    <w:rsid w:val="00D21817"/>
    <w:rsid w:val="00D257EC"/>
    <w:rsid w:val="00D35322"/>
    <w:rsid w:val="00D42EC3"/>
    <w:rsid w:val="00D52744"/>
    <w:rsid w:val="00D96B6F"/>
    <w:rsid w:val="00DA0320"/>
    <w:rsid w:val="00DB3EA5"/>
    <w:rsid w:val="00DC5536"/>
    <w:rsid w:val="00DF13A6"/>
    <w:rsid w:val="00E35062"/>
    <w:rsid w:val="00EC0499"/>
    <w:rsid w:val="00EC3F31"/>
    <w:rsid w:val="00EE2875"/>
    <w:rsid w:val="00EF7997"/>
    <w:rsid w:val="00F06675"/>
    <w:rsid w:val="00F10B77"/>
    <w:rsid w:val="00F31490"/>
    <w:rsid w:val="00F3349C"/>
    <w:rsid w:val="00F410B9"/>
    <w:rsid w:val="00F8421B"/>
    <w:rsid w:val="00F86245"/>
    <w:rsid w:val="00F97C9E"/>
    <w:rsid w:val="00FF4A75"/>
    <w:rsid w:val="01014177"/>
    <w:rsid w:val="01AC61AD"/>
    <w:rsid w:val="01CC4DBD"/>
    <w:rsid w:val="025314AA"/>
    <w:rsid w:val="0260312F"/>
    <w:rsid w:val="02AF5FDF"/>
    <w:rsid w:val="02B06E2C"/>
    <w:rsid w:val="02D6E766"/>
    <w:rsid w:val="02E08867"/>
    <w:rsid w:val="038FDD3B"/>
    <w:rsid w:val="0424815A"/>
    <w:rsid w:val="045F0524"/>
    <w:rsid w:val="04AC3430"/>
    <w:rsid w:val="04C2566B"/>
    <w:rsid w:val="053810DF"/>
    <w:rsid w:val="05495A6B"/>
    <w:rsid w:val="05B33A74"/>
    <w:rsid w:val="05C3A31B"/>
    <w:rsid w:val="0667077F"/>
    <w:rsid w:val="069FF294"/>
    <w:rsid w:val="06CD5DB5"/>
    <w:rsid w:val="0748EF07"/>
    <w:rsid w:val="07D43DEE"/>
    <w:rsid w:val="0813FB92"/>
    <w:rsid w:val="08332DE0"/>
    <w:rsid w:val="0874A2B5"/>
    <w:rsid w:val="08A132FA"/>
    <w:rsid w:val="0984CB02"/>
    <w:rsid w:val="099F377F"/>
    <w:rsid w:val="0A2095C7"/>
    <w:rsid w:val="0A4E1B11"/>
    <w:rsid w:val="0A9EF2B2"/>
    <w:rsid w:val="0B1882C3"/>
    <w:rsid w:val="0BAF9D1A"/>
    <w:rsid w:val="0C318708"/>
    <w:rsid w:val="0CF1885F"/>
    <w:rsid w:val="0E21EF75"/>
    <w:rsid w:val="0E890246"/>
    <w:rsid w:val="0ED54ACA"/>
    <w:rsid w:val="0F1D9025"/>
    <w:rsid w:val="0F31BB98"/>
    <w:rsid w:val="0FB20379"/>
    <w:rsid w:val="0FBC0F17"/>
    <w:rsid w:val="10089C8F"/>
    <w:rsid w:val="102B5243"/>
    <w:rsid w:val="11BFD2E3"/>
    <w:rsid w:val="11F8B49F"/>
    <w:rsid w:val="122BF641"/>
    <w:rsid w:val="12A288D1"/>
    <w:rsid w:val="13B90D46"/>
    <w:rsid w:val="13B9715A"/>
    <w:rsid w:val="141DFCC8"/>
    <w:rsid w:val="1570159D"/>
    <w:rsid w:val="15774013"/>
    <w:rsid w:val="15805AE5"/>
    <w:rsid w:val="181AB0F7"/>
    <w:rsid w:val="184381FF"/>
    <w:rsid w:val="18447153"/>
    <w:rsid w:val="194B421C"/>
    <w:rsid w:val="1989A2A9"/>
    <w:rsid w:val="1A3E4F93"/>
    <w:rsid w:val="1B06D98D"/>
    <w:rsid w:val="1B3AF806"/>
    <w:rsid w:val="1B3D11A6"/>
    <w:rsid w:val="1BD75E2D"/>
    <w:rsid w:val="1C493FA3"/>
    <w:rsid w:val="1D240ED7"/>
    <w:rsid w:val="1D907AAE"/>
    <w:rsid w:val="1E38C9B6"/>
    <w:rsid w:val="1E3EFE3D"/>
    <w:rsid w:val="1E6FEE6E"/>
    <w:rsid w:val="1E76F226"/>
    <w:rsid w:val="1F1865F7"/>
    <w:rsid w:val="1F840793"/>
    <w:rsid w:val="206DF7C6"/>
    <w:rsid w:val="210A7543"/>
    <w:rsid w:val="2173E2E1"/>
    <w:rsid w:val="22415D9A"/>
    <w:rsid w:val="22C06750"/>
    <w:rsid w:val="22F777B9"/>
    <w:rsid w:val="23926EA3"/>
    <w:rsid w:val="23A5B5EC"/>
    <w:rsid w:val="23B5DA24"/>
    <w:rsid w:val="23D27F9C"/>
    <w:rsid w:val="24C7AAE4"/>
    <w:rsid w:val="2629DCA6"/>
    <w:rsid w:val="2633FC0D"/>
    <w:rsid w:val="26835280"/>
    <w:rsid w:val="270E163E"/>
    <w:rsid w:val="27542037"/>
    <w:rsid w:val="280E7E67"/>
    <w:rsid w:val="2895149A"/>
    <w:rsid w:val="29A72829"/>
    <w:rsid w:val="29BD3B58"/>
    <w:rsid w:val="29E222C2"/>
    <w:rsid w:val="2B867D1E"/>
    <w:rsid w:val="2BC8B156"/>
    <w:rsid w:val="2BE6AA49"/>
    <w:rsid w:val="2C0A6FA8"/>
    <w:rsid w:val="2C89EA9F"/>
    <w:rsid w:val="2CFA30AE"/>
    <w:rsid w:val="2E2BB6C3"/>
    <w:rsid w:val="2FBF7D3B"/>
    <w:rsid w:val="302507C5"/>
    <w:rsid w:val="30849824"/>
    <w:rsid w:val="30AE889D"/>
    <w:rsid w:val="30CA781B"/>
    <w:rsid w:val="30EECC56"/>
    <w:rsid w:val="3140CFC9"/>
    <w:rsid w:val="315C3473"/>
    <w:rsid w:val="31854135"/>
    <w:rsid w:val="325B2781"/>
    <w:rsid w:val="3299A7F4"/>
    <w:rsid w:val="32E76742"/>
    <w:rsid w:val="3335F6A7"/>
    <w:rsid w:val="33A73A53"/>
    <w:rsid w:val="33DCF99D"/>
    <w:rsid w:val="347E6E8D"/>
    <w:rsid w:val="35AEF679"/>
    <w:rsid w:val="36DAD115"/>
    <w:rsid w:val="381C83F0"/>
    <w:rsid w:val="3993BAC2"/>
    <w:rsid w:val="39BCADD3"/>
    <w:rsid w:val="39C8D1AB"/>
    <w:rsid w:val="3AC0D934"/>
    <w:rsid w:val="3AC6F58C"/>
    <w:rsid w:val="3B65BD72"/>
    <w:rsid w:val="3B84B86B"/>
    <w:rsid w:val="3BDE049F"/>
    <w:rsid w:val="3C08351B"/>
    <w:rsid w:val="3CADE4A9"/>
    <w:rsid w:val="3DBBB630"/>
    <w:rsid w:val="3EA1DE49"/>
    <w:rsid w:val="3F33B4D7"/>
    <w:rsid w:val="40035344"/>
    <w:rsid w:val="4025C36B"/>
    <w:rsid w:val="40696E6F"/>
    <w:rsid w:val="407D6B2E"/>
    <w:rsid w:val="4156F37A"/>
    <w:rsid w:val="41B8DF91"/>
    <w:rsid w:val="42272AF7"/>
    <w:rsid w:val="424BD7B2"/>
    <w:rsid w:val="43507FE7"/>
    <w:rsid w:val="43D8D36C"/>
    <w:rsid w:val="44039FB3"/>
    <w:rsid w:val="4452F056"/>
    <w:rsid w:val="44957618"/>
    <w:rsid w:val="44F82BE8"/>
    <w:rsid w:val="44FB15C6"/>
    <w:rsid w:val="465CB918"/>
    <w:rsid w:val="46CCA399"/>
    <w:rsid w:val="46D5CE63"/>
    <w:rsid w:val="479C68F2"/>
    <w:rsid w:val="4910DDD5"/>
    <w:rsid w:val="49E7991B"/>
    <w:rsid w:val="49FE1402"/>
    <w:rsid w:val="4A109D20"/>
    <w:rsid w:val="4A35550E"/>
    <w:rsid w:val="4AACBF06"/>
    <w:rsid w:val="4ABC7879"/>
    <w:rsid w:val="4B2D8AEE"/>
    <w:rsid w:val="4B74632F"/>
    <w:rsid w:val="4BF8C204"/>
    <w:rsid w:val="4C5BA7D7"/>
    <w:rsid w:val="4C6C8B12"/>
    <w:rsid w:val="4CB07015"/>
    <w:rsid w:val="4D4C613E"/>
    <w:rsid w:val="4D6D2612"/>
    <w:rsid w:val="4E111B08"/>
    <w:rsid w:val="4E56B9DB"/>
    <w:rsid w:val="4F09AA05"/>
    <w:rsid w:val="51450758"/>
    <w:rsid w:val="5174ED93"/>
    <w:rsid w:val="520679ED"/>
    <w:rsid w:val="5216A237"/>
    <w:rsid w:val="52320B16"/>
    <w:rsid w:val="52AB3AF1"/>
    <w:rsid w:val="52D659FE"/>
    <w:rsid w:val="52DC71EB"/>
    <w:rsid w:val="5333CC3F"/>
    <w:rsid w:val="53C44608"/>
    <w:rsid w:val="5412BCF3"/>
    <w:rsid w:val="54AAE859"/>
    <w:rsid w:val="550784AD"/>
    <w:rsid w:val="55BCDE0A"/>
    <w:rsid w:val="56137477"/>
    <w:rsid w:val="561770E2"/>
    <w:rsid w:val="5747FFD5"/>
    <w:rsid w:val="5748E530"/>
    <w:rsid w:val="57BD2352"/>
    <w:rsid w:val="57CFCAB4"/>
    <w:rsid w:val="582637A8"/>
    <w:rsid w:val="58585186"/>
    <w:rsid w:val="587C9234"/>
    <w:rsid w:val="5906A2AB"/>
    <w:rsid w:val="59511B94"/>
    <w:rsid w:val="596FB9DA"/>
    <w:rsid w:val="59E2AE3F"/>
    <w:rsid w:val="5A71AE93"/>
    <w:rsid w:val="5AC11F65"/>
    <w:rsid w:val="5B0E00DD"/>
    <w:rsid w:val="5B7A4D62"/>
    <w:rsid w:val="5CA6E44C"/>
    <w:rsid w:val="5D675E32"/>
    <w:rsid w:val="5D901A00"/>
    <w:rsid w:val="5DF410A8"/>
    <w:rsid w:val="5FC8F731"/>
    <w:rsid w:val="5FF22909"/>
    <w:rsid w:val="6062CC6E"/>
    <w:rsid w:val="61C24689"/>
    <w:rsid w:val="63AC9348"/>
    <w:rsid w:val="6606DEF2"/>
    <w:rsid w:val="664D20D8"/>
    <w:rsid w:val="669FA65F"/>
    <w:rsid w:val="67ACCDC4"/>
    <w:rsid w:val="67C92748"/>
    <w:rsid w:val="67E7F612"/>
    <w:rsid w:val="68F24B9F"/>
    <w:rsid w:val="6A7402D1"/>
    <w:rsid w:val="6A7DFDC5"/>
    <w:rsid w:val="6AD7D473"/>
    <w:rsid w:val="6AEB4923"/>
    <w:rsid w:val="6AF9F881"/>
    <w:rsid w:val="6B3DE25B"/>
    <w:rsid w:val="6BF3CC8A"/>
    <w:rsid w:val="6C224DB1"/>
    <w:rsid w:val="6C85B8E5"/>
    <w:rsid w:val="6D3ADDB6"/>
    <w:rsid w:val="6D7CB0F5"/>
    <w:rsid w:val="6F1293C7"/>
    <w:rsid w:val="6F1DD015"/>
    <w:rsid w:val="6F967E56"/>
    <w:rsid w:val="70147D68"/>
    <w:rsid w:val="701CB1B5"/>
    <w:rsid w:val="70C39450"/>
    <w:rsid w:val="70E08CA9"/>
    <w:rsid w:val="715D71E9"/>
    <w:rsid w:val="7193E600"/>
    <w:rsid w:val="72C0A4E4"/>
    <w:rsid w:val="740FE03A"/>
    <w:rsid w:val="74360851"/>
    <w:rsid w:val="74B3B24D"/>
    <w:rsid w:val="7612E623"/>
    <w:rsid w:val="76209366"/>
    <w:rsid w:val="768679AC"/>
    <w:rsid w:val="76A62439"/>
    <w:rsid w:val="76BF1721"/>
    <w:rsid w:val="76EC0045"/>
    <w:rsid w:val="776DEEB8"/>
    <w:rsid w:val="793C87A6"/>
    <w:rsid w:val="797D6E6E"/>
    <w:rsid w:val="79E9E7BC"/>
    <w:rsid w:val="7A13CF7C"/>
    <w:rsid w:val="7B642BFE"/>
    <w:rsid w:val="7BD7E492"/>
    <w:rsid w:val="7C19E27C"/>
    <w:rsid w:val="7CC1191D"/>
    <w:rsid w:val="7D64CE0F"/>
    <w:rsid w:val="7DB45471"/>
    <w:rsid w:val="7E6F4E2D"/>
    <w:rsid w:val="7EAD1B39"/>
    <w:rsid w:val="7EFD9C0F"/>
    <w:rsid w:val="7FC6ECE9"/>
    <w:rsid w:val="7FE68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AFBBF"/>
  <w15:chartTrackingRefBased/>
  <w15:docId w15:val="{D6952A57-09E5-4834-B357-A0AFC8551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54307D"/>
    <w:rPr>
      <w:rFonts w:ascii="Trebuchet MS" w:hAnsi="Trebuchet MS"/>
      <w:sz w:val="20"/>
    </w:rPr>
  </w:style>
  <w:style w:type="paragraph" w:styleId="Kop1">
    <w:name w:val="heading 1"/>
    <w:basedOn w:val="Standaard"/>
    <w:next w:val="Standaard"/>
    <w:link w:val="Kop1Char"/>
    <w:uiPriority w:val="9"/>
    <w:qFormat/>
    <w:rsid w:val="00142D6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142D6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semiHidden/>
    <w:unhideWhenUsed/>
    <w:qFormat/>
    <w:rsid w:val="001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Ondertitel">
    <w:name w:val="Subtitle"/>
    <w:basedOn w:val="Standaard"/>
    <w:next w:val="Standaard"/>
    <w:link w:val="OndertitelChar"/>
    <w:uiPriority w:val="11"/>
    <w:qFormat/>
    <w:rsid w:val="008E19CE"/>
    <w:pPr>
      <w:numPr>
        <w:ilvl w:val="1"/>
      </w:numPr>
      <w:spacing w:after="160"/>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8E19CE"/>
    <w:rPr>
      <w:rFonts w:eastAsiaTheme="minorEastAsia"/>
      <w:color w:val="5A5A5A" w:themeColor="text1" w:themeTint="A5"/>
      <w:spacing w:val="15"/>
    </w:rPr>
  </w:style>
  <w:style w:type="paragraph" w:styleId="Koptekst">
    <w:name w:val="header"/>
    <w:basedOn w:val="Standaard"/>
    <w:link w:val="KoptekstChar"/>
    <w:uiPriority w:val="99"/>
    <w:unhideWhenUsed/>
    <w:rsid w:val="008E19C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E19CE"/>
    <w:rPr>
      <w:rFonts w:ascii="Trebuchet MS" w:hAnsi="Trebuchet MS"/>
      <w:sz w:val="20"/>
    </w:rPr>
  </w:style>
  <w:style w:type="paragraph" w:styleId="Voettekst">
    <w:name w:val="footer"/>
    <w:basedOn w:val="Standaard"/>
    <w:link w:val="VoettekstChar"/>
    <w:uiPriority w:val="99"/>
    <w:unhideWhenUsed/>
    <w:rsid w:val="008E19C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19CE"/>
    <w:rPr>
      <w:rFonts w:ascii="Trebuchet MS" w:hAnsi="Trebuchet MS"/>
      <w:sz w:val="20"/>
    </w:rPr>
  </w:style>
  <w:style w:type="paragraph" w:styleId="Titel">
    <w:name w:val="Title"/>
    <w:basedOn w:val="Standaard"/>
    <w:next w:val="Standaard"/>
    <w:link w:val="TitelChar"/>
    <w:uiPriority w:val="10"/>
    <w:qFormat/>
    <w:rsid w:val="00142D60"/>
    <w:pPr>
      <w:pBdr>
        <w:bottom w:val="single" w:sz="4" w:space="1" w:color="9BBB59" w:themeColor="accent3"/>
      </w:pBdr>
      <w:spacing w:after="240" w:line="240" w:lineRule="auto"/>
    </w:pPr>
    <w:rPr>
      <w:rFonts w:eastAsiaTheme="majorEastAsia" w:cstheme="majorBidi"/>
      <w:color w:val="9BBB59" w:themeColor="accent3"/>
      <w:spacing w:val="-10"/>
      <w:kern w:val="28"/>
      <w:sz w:val="40"/>
      <w:szCs w:val="56"/>
    </w:rPr>
  </w:style>
  <w:style w:type="character" w:customStyle="1" w:styleId="TitelChar">
    <w:name w:val="Titel Char"/>
    <w:basedOn w:val="Standaardalinea-lettertype"/>
    <w:link w:val="Titel"/>
    <w:uiPriority w:val="10"/>
    <w:rsid w:val="00142D60"/>
    <w:rPr>
      <w:rFonts w:ascii="Trebuchet MS" w:eastAsiaTheme="majorEastAsia" w:hAnsi="Trebuchet MS" w:cstheme="majorBidi"/>
      <w:color w:val="9BBB59" w:themeColor="accent3"/>
      <w:spacing w:val="-10"/>
      <w:kern w:val="28"/>
      <w:sz w:val="40"/>
      <w:szCs w:val="56"/>
    </w:rPr>
  </w:style>
  <w:style w:type="character" w:customStyle="1" w:styleId="Kop1Char">
    <w:name w:val="Kop 1 Char"/>
    <w:basedOn w:val="Standaardalinea-lettertype"/>
    <w:link w:val="Kop1"/>
    <w:uiPriority w:val="9"/>
    <w:rsid w:val="00142D60"/>
    <w:rPr>
      <w:rFonts w:asciiTheme="majorHAnsi" w:eastAsiaTheme="majorEastAsia" w:hAnsiTheme="majorHAnsi" w:cstheme="majorBidi"/>
      <w:color w:val="365F91" w:themeColor="accent1" w:themeShade="BF"/>
      <w:sz w:val="32"/>
      <w:szCs w:val="32"/>
    </w:rPr>
  </w:style>
  <w:style w:type="paragraph" w:styleId="Kopvaninhoudsopgave">
    <w:name w:val="TOC Heading"/>
    <w:basedOn w:val="Kop1"/>
    <w:next w:val="Standaard"/>
    <w:uiPriority w:val="39"/>
    <w:unhideWhenUsed/>
    <w:qFormat/>
    <w:rsid w:val="00142D60"/>
    <w:pPr>
      <w:spacing w:line="259" w:lineRule="auto"/>
      <w:outlineLvl w:val="9"/>
    </w:pPr>
    <w:rPr>
      <w:lang w:val="nl-BE" w:eastAsia="nl-BE"/>
    </w:rPr>
  </w:style>
  <w:style w:type="character" w:customStyle="1" w:styleId="Kop2Char">
    <w:name w:val="Kop 2 Char"/>
    <w:basedOn w:val="Standaardalinea-lettertype"/>
    <w:link w:val="Kop2"/>
    <w:uiPriority w:val="9"/>
    <w:rsid w:val="00142D60"/>
    <w:rPr>
      <w:rFonts w:asciiTheme="majorHAnsi" w:eastAsiaTheme="majorEastAsia" w:hAnsiTheme="majorHAnsi" w:cstheme="majorBidi"/>
      <w:color w:val="365F91" w:themeColor="accent1" w:themeShade="BF"/>
      <w:sz w:val="26"/>
      <w:szCs w:val="26"/>
    </w:rPr>
  </w:style>
  <w:style w:type="character" w:customStyle="1" w:styleId="Kop3Char">
    <w:name w:val="Kop 3 Char"/>
    <w:basedOn w:val="Standaardalinea-lettertype"/>
    <w:link w:val="Kop3"/>
    <w:uiPriority w:val="9"/>
    <w:semiHidden/>
    <w:rsid w:val="00142D60"/>
    <w:rPr>
      <w:rFonts w:asciiTheme="majorHAnsi" w:eastAsiaTheme="majorEastAsia" w:hAnsiTheme="majorHAnsi" w:cstheme="majorBidi"/>
      <w:color w:val="243F60" w:themeColor="accent1" w:themeShade="7F"/>
      <w:sz w:val="24"/>
      <w:szCs w:val="24"/>
    </w:rPr>
  </w:style>
  <w:style w:type="paragraph" w:styleId="Inhopg1">
    <w:name w:val="toc 1"/>
    <w:basedOn w:val="Standaard"/>
    <w:next w:val="Standaard"/>
    <w:autoRedefine/>
    <w:uiPriority w:val="39"/>
    <w:unhideWhenUsed/>
    <w:rsid w:val="00142D60"/>
    <w:pPr>
      <w:spacing w:after="100"/>
    </w:pPr>
  </w:style>
  <w:style w:type="character" w:styleId="Hyperlink">
    <w:name w:val="Hyperlink"/>
    <w:basedOn w:val="Standaardalinea-lettertype"/>
    <w:uiPriority w:val="99"/>
    <w:unhideWhenUsed/>
    <w:rsid w:val="00142D60"/>
    <w:rPr>
      <w:color w:val="0000FF" w:themeColor="hyperlink"/>
      <w:u w:val="single"/>
    </w:rPr>
  </w:style>
  <w:style w:type="table" w:styleId="Tabelraster">
    <w:name w:val="Table Grid"/>
    <w:basedOn w:val="Standaardtabel"/>
    <w:uiPriority w:val="59"/>
    <w:rsid w:val="00D06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0422C"/>
    <w:pPr>
      <w:ind w:left="720"/>
      <w:contextualSpacing/>
    </w:pPr>
  </w:style>
  <w:style w:type="table" w:styleId="Rastertabel3-Accent3">
    <w:name w:val="Grid Table 3 Accent 3"/>
    <w:basedOn w:val="Standaardtabel"/>
    <w:uiPriority w:val="48"/>
    <w:rsid w:val="008D02C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character" w:styleId="Onopgelostemelding">
    <w:name w:val="Unresolved Mention"/>
    <w:basedOn w:val="Standaardalinea-lettertype"/>
    <w:uiPriority w:val="99"/>
    <w:semiHidden/>
    <w:unhideWhenUsed/>
    <w:rsid w:val="00296116"/>
    <w:rPr>
      <w:color w:val="808080"/>
      <w:shd w:val="clear" w:color="auto" w:fill="E6E6E6"/>
    </w:rPr>
  </w:style>
  <w:style w:type="paragraph" w:styleId="Tekstopmerking">
    <w:name w:val="annotation text"/>
    <w:basedOn w:val="Standaard"/>
    <w:link w:val="TekstopmerkingChar"/>
    <w:uiPriority w:val="99"/>
    <w:semiHidden/>
    <w:unhideWhenUsed/>
    <w:pPr>
      <w:spacing w:line="240" w:lineRule="auto"/>
    </w:pPr>
    <w:rPr>
      <w:szCs w:val="20"/>
    </w:rPr>
  </w:style>
  <w:style w:type="character" w:customStyle="1" w:styleId="TekstopmerkingChar">
    <w:name w:val="Tekst opmerking Char"/>
    <w:basedOn w:val="Standaardalinea-lettertype"/>
    <w:link w:val="Tekstopmerking"/>
    <w:uiPriority w:val="99"/>
    <w:semiHidden/>
    <w:rPr>
      <w:rFonts w:ascii="Trebuchet MS" w:hAnsi="Trebuchet MS"/>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9908E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908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4d0fa6f5ee224624"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721ECC5C3388478091A6C687ED9663" ma:contentTypeVersion="13" ma:contentTypeDescription="Create a new document." ma:contentTypeScope="" ma:versionID="110162d651167c15ea99c3b64af45875">
  <xsd:schema xmlns:xsd="http://www.w3.org/2001/XMLSchema" xmlns:xs="http://www.w3.org/2001/XMLSchema" xmlns:p="http://schemas.microsoft.com/office/2006/metadata/properties" xmlns:ns2="232a1138-5075-4f00-a01d-bc25564fea56" xmlns:ns3="4827f5cc-2bb1-4ab7-9cf3-74ddb9999eb4" targetNamespace="http://schemas.microsoft.com/office/2006/metadata/properties" ma:root="true" ma:fieldsID="d01ba420999f2bf40b1c91278cd2f001" ns2:_="" ns3:_="">
    <xsd:import namespace="232a1138-5075-4f00-a01d-bc25564fea56"/>
    <xsd:import namespace="4827f5cc-2bb1-4ab7-9cf3-74ddb9999e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a1138-5075-4f00-a01d-bc25564fe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27f5cc-2bb1-4ab7-9cf3-74ddb9999eb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F1535-4A70-49B9-B376-A837C74F1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a1138-5075-4f00-a01d-bc25564fea56"/>
    <ds:schemaRef ds:uri="4827f5cc-2bb1-4ab7-9cf3-74ddb9999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02389C-D81A-474A-A8F0-B67D288770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71207C-A88A-4530-89BE-50DB3BDAC652}">
  <ds:schemaRefs>
    <ds:schemaRef ds:uri="http://schemas.microsoft.com/sharepoint/v3/contenttype/forms"/>
  </ds:schemaRefs>
</ds:datastoreItem>
</file>

<file path=customXml/itemProps4.xml><?xml version="1.0" encoding="utf-8"?>
<ds:datastoreItem xmlns:ds="http://schemas.openxmlformats.org/officeDocument/2006/customXml" ds:itemID="{34F61EC7-F357-472E-9A03-2A8C57363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11</Pages>
  <Words>1895</Words>
  <Characters>10424</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 Nele (100)</dc:creator>
  <cp:keywords/>
  <dc:description/>
  <cp:lastModifiedBy>Put Nele (100)</cp:lastModifiedBy>
  <cp:revision>20</cp:revision>
  <dcterms:created xsi:type="dcterms:W3CDTF">2020-08-24T11:38:00Z</dcterms:created>
  <dcterms:modified xsi:type="dcterms:W3CDTF">2020-08-24T12:52:00Z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0x010100AB721ECC5C3388478091A6C687ED9663</vt:lpwstr>
  </property>
</Properties>
</file>